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3FFA" w14:textId="30C732CF" w:rsidR="0034045E" w:rsidRDefault="00043214" w:rsidP="00340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5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061F3F0D" w14:textId="77777777" w:rsidR="0034045E" w:rsidRDefault="0034045E" w:rsidP="00340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14:paraId="77C29868" w14:textId="77777777" w:rsidR="004617F0" w:rsidRDefault="004617F0" w:rsidP="00340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 философских наук, профессора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Турысбековича</w:t>
      </w:r>
      <w:proofErr w:type="spellEnd"/>
    </w:p>
    <w:p w14:paraId="7F5DC0F1" w14:textId="77777777" w:rsidR="004617F0" w:rsidRDefault="004617F0" w:rsidP="00340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FE4CC" w14:textId="77777777" w:rsidR="0034045E" w:rsidRPr="00401769" w:rsidRDefault="0034045E" w:rsidP="00340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В течение 2020 года</w:t>
      </w:r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>Телебаев</w:t>
      </w:r>
      <w:proofErr w:type="spellEnd"/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>Газиз</w:t>
      </w:r>
      <w:proofErr w:type="spellEnd"/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17F0">
        <w:rPr>
          <w:rFonts w:ascii="Times New Roman" w:eastAsia="Times New Roman" w:hAnsi="Times New Roman" w:cs="Times New Roman"/>
          <w:bCs/>
          <w:sz w:val="24"/>
          <w:szCs w:val="24"/>
        </w:rPr>
        <w:t>Турысбекович</w:t>
      </w:r>
      <w:proofErr w:type="spellEnd"/>
      <w:r w:rsidRPr="004679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14:paraId="3EB93AB4" w14:textId="77777777" w:rsidR="0034045E" w:rsidRDefault="0034045E" w:rsidP="003404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DE800" w14:textId="77777777" w:rsidR="0034045E" w:rsidRDefault="0034045E" w:rsidP="0034045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10"/>
        <w:gridCol w:w="3359"/>
        <w:gridCol w:w="3054"/>
        <w:gridCol w:w="3188"/>
      </w:tblGrid>
      <w:tr w:rsidR="0034045E" w:rsidRPr="00060A8D" w14:paraId="765B8A9C" w14:textId="77777777" w:rsidTr="00C368F0">
        <w:trPr>
          <w:trHeight w:val="470"/>
        </w:trPr>
        <w:tc>
          <w:tcPr>
            <w:tcW w:w="150" w:type="pct"/>
          </w:tcPr>
          <w:p w14:paraId="278A3552" w14:textId="77777777" w:rsidR="0034045E" w:rsidRPr="00F80AC0" w:rsidRDefault="0034045E" w:rsidP="00BE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14:paraId="7C2C6526" w14:textId="77777777" w:rsidR="0034045E" w:rsidRPr="00F80AC0" w:rsidRDefault="0034045E" w:rsidP="00BE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14:paraId="4E316541" w14:textId="77777777" w:rsidR="0034045E" w:rsidRPr="00F80AC0" w:rsidRDefault="0034045E" w:rsidP="00BE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0" w:type="pct"/>
          </w:tcPr>
          <w:p w14:paraId="58065198" w14:textId="77777777" w:rsidR="0034045E" w:rsidRPr="00F80AC0" w:rsidRDefault="0034045E" w:rsidP="00BE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4" w:type="pct"/>
          </w:tcPr>
          <w:p w14:paraId="05750C0A" w14:textId="77777777" w:rsidR="0034045E" w:rsidRPr="00F80AC0" w:rsidRDefault="0034045E" w:rsidP="00BE120E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34045E" w:rsidRPr="00CD2A98" w14:paraId="7CFB6772" w14:textId="77777777" w:rsidTr="00C368F0">
        <w:tc>
          <w:tcPr>
            <w:tcW w:w="150" w:type="pct"/>
          </w:tcPr>
          <w:p w14:paraId="30E17E9B" w14:textId="77777777" w:rsidR="0034045E" w:rsidRPr="00367F2F" w:rsidRDefault="0034045E" w:rsidP="0034045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55C2C491" w14:textId="77777777" w:rsidR="0034045E" w:rsidRPr="00502BAB" w:rsidRDefault="00502BAB" w:rsidP="00BE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502BAB">
              <w:rPr>
                <w:rFonts w:ascii="Times New Roman" w:hAnsi="Times New Roman" w:cs="Times New Roman"/>
                <w:sz w:val="24"/>
                <w:szCs w:val="24"/>
              </w:rPr>
              <w:t xml:space="preserve">05131049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патриотического воспитания школьников на основе ценностей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Ел»»</w:t>
            </w:r>
          </w:p>
        </w:tc>
        <w:tc>
          <w:tcPr>
            <w:tcW w:w="1100" w:type="pct"/>
          </w:tcPr>
          <w:p w14:paraId="2BFBDAB9" w14:textId="77777777" w:rsidR="0034045E" w:rsidRPr="00502BAB" w:rsidRDefault="00502BAB" w:rsidP="00BE12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исследовательской группы</w:t>
            </w:r>
          </w:p>
        </w:tc>
        <w:tc>
          <w:tcPr>
            <w:tcW w:w="1000" w:type="pct"/>
          </w:tcPr>
          <w:p w14:paraId="7802C232" w14:textId="77777777" w:rsidR="0034045E" w:rsidRPr="00F80AC0" w:rsidRDefault="00502BAB" w:rsidP="00BE12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Ж.О.</w:t>
            </w:r>
          </w:p>
        </w:tc>
        <w:tc>
          <w:tcPr>
            <w:tcW w:w="1044" w:type="pct"/>
          </w:tcPr>
          <w:p w14:paraId="1CE0F3F3" w14:textId="77777777" w:rsidR="0034045E" w:rsidRPr="00F80AC0" w:rsidRDefault="00502BAB" w:rsidP="0050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5.03.1918 – 31.12.2020</w:t>
            </w:r>
          </w:p>
        </w:tc>
      </w:tr>
      <w:tr w:rsidR="0034045E" w:rsidRPr="00CD2A98" w14:paraId="1727D749" w14:textId="77777777" w:rsidTr="00C368F0">
        <w:trPr>
          <w:trHeight w:val="791"/>
        </w:trPr>
        <w:tc>
          <w:tcPr>
            <w:tcW w:w="150" w:type="pct"/>
          </w:tcPr>
          <w:p w14:paraId="53BC8D21" w14:textId="77777777" w:rsidR="0034045E" w:rsidRPr="00367F2F" w:rsidRDefault="0034045E" w:rsidP="003404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037F09A0" w14:textId="77777777" w:rsidR="00357DAD" w:rsidRDefault="00357DAD" w:rsidP="00357DAD">
            <w:pPr>
              <w:pStyle w:val="a8"/>
              <w:jc w:val="both"/>
              <w:rPr>
                <w:lang w:val="ru-RU"/>
              </w:rPr>
            </w:pPr>
            <w:r w:rsidRPr="00CB49F5">
              <w:t>AP</w:t>
            </w:r>
            <w:r w:rsidRPr="00CB49F5">
              <w:rPr>
                <w:lang w:val="ru-RU"/>
              </w:rPr>
              <w:t xml:space="preserve">08956455 </w:t>
            </w:r>
            <w:r>
              <w:rPr>
                <w:lang w:val="ru-RU"/>
              </w:rPr>
              <w:t>«</w:t>
            </w:r>
            <w:r w:rsidRPr="00CB49F5">
              <w:rPr>
                <w:lang w:val="ru-RU"/>
              </w:rPr>
              <w:t>Этика труда и управления в контексте соц</w:t>
            </w:r>
            <w:r>
              <w:rPr>
                <w:lang w:val="ru-RU"/>
              </w:rPr>
              <w:t>иальной модернизации Казахстана»</w:t>
            </w:r>
          </w:p>
          <w:p w14:paraId="3BA10269" w14:textId="77777777" w:rsidR="0034045E" w:rsidRPr="00F80AC0" w:rsidRDefault="0034045E" w:rsidP="00BE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2AE65455" w14:textId="77777777" w:rsidR="0034045E" w:rsidRPr="00F80AC0" w:rsidRDefault="00357DAD" w:rsidP="00BE12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исследовательской группы</w:t>
            </w:r>
          </w:p>
        </w:tc>
        <w:tc>
          <w:tcPr>
            <w:tcW w:w="1000" w:type="pct"/>
          </w:tcPr>
          <w:p w14:paraId="613E00B7" w14:textId="77777777" w:rsidR="0034045E" w:rsidRPr="00F80AC0" w:rsidRDefault="00357DAD" w:rsidP="00BE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Аубакиров</w:t>
            </w:r>
            <w:proofErr w:type="spellEnd"/>
            <w:r w:rsidRPr="00946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044" w:type="pct"/>
          </w:tcPr>
          <w:p w14:paraId="22AE6365" w14:textId="77777777" w:rsidR="0034045E" w:rsidRPr="00F80AC0" w:rsidRDefault="00CC34ED" w:rsidP="00357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</w:tbl>
    <w:p w14:paraId="7BC01A8A" w14:textId="77777777" w:rsidR="0034045E" w:rsidRDefault="0034045E" w:rsidP="003404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15571" w:type="dxa"/>
        <w:tblInd w:w="-289" w:type="dxa"/>
        <w:tblLook w:val="04A0" w:firstRow="1" w:lastRow="0" w:firstColumn="1" w:lastColumn="0" w:noHBand="0" w:noVBand="1"/>
      </w:tblPr>
      <w:tblGrid>
        <w:gridCol w:w="833"/>
        <w:gridCol w:w="13"/>
        <w:gridCol w:w="3480"/>
        <w:gridCol w:w="13"/>
        <w:gridCol w:w="5019"/>
        <w:gridCol w:w="13"/>
        <w:gridCol w:w="1403"/>
        <w:gridCol w:w="13"/>
        <w:gridCol w:w="1688"/>
        <w:gridCol w:w="13"/>
        <w:gridCol w:w="3070"/>
        <w:gridCol w:w="13"/>
      </w:tblGrid>
      <w:tr w:rsidR="00701607" w:rsidRPr="00F531E1" w14:paraId="6C8FD964" w14:textId="77777777" w:rsidTr="00DA4AED">
        <w:trPr>
          <w:gridAfter w:val="1"/>
          <w:wAfter w:w="13" w:type="dxa"/>
          <w:trHeight w:val="378"/>
        </w:trPr>
        <w:tc>
          <w:tcPr>
            <w:tcW w:w="833" w:type="dxa"/>
          </w:tcPr>
          <w:p w14:paraId="13C721C3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  <w:gridSpan w:val="2"/>
          </w:tcPr>
          <w:p w14:paraId="5966F29B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  <w:gridSpan w:val="2"/>
          </w:tcPr>
          <w:p w14:paraId="5D760A0F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  <w:gridSpan w:val="2"/>
          </w:tcPr>
          <w:p w14:paraId="146CD4EB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14:paraId="2E30EB54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  <w:gridSpan w:val="2"/>
          </w:tcPr>
          <w:p w14:paraId="25C0B296" w14:textId="77777777" w:rsidR="0034045E" w:rsidRPr="00F531E1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701607" w:rsidRPr="00701607" w14:paraId="33F28532" w14:textId="77777777" w:rsidTr="00DA4AED">
        <w:trPr>
          <w:trHeight w:val="781"/>
        </w:trPr>
        <w:tc>
          <w:tcPr>
            <w:tcW w:w="846" w:type="dxa"/>
            <w:gridSpan w:val="2"/>
          </w:tcPr>
          <w:p w14:paraId="6593B44E" w14:textId="77777777" w:rsidR="0034045E" w:rsidRPr="00DA4AED" w:rsidRDefault="0034045E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  <w:gridSpan w:val="2"/>
          </w:tcPr>
          <w:p w14:paraId="6E791296" w14:textId="77777777" w:rsidR="0034045E" w:rsidRPr="00701607" w:rsidRDefault="00701607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Онлайн-рейтинги университетов как инструмент развития</w:t>
            </w:r>
          </w:p>
        </w:tc>
        <w:tc>
          <w:tcPr>
            <w:tcW w:w="5032" w:type="dxa"/>
            <w:gridSpan w:val="2"/>
          </w:tcPr>
          <w:p w14:paraId="35CB072B" w14:textId="77777777" w:rsidR="0034045E" w:rsidRPr="00701607" w:rsidRDefault="00701607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образование: новые вызовы глобального масштаба: сборник статей. – Нур-Султан, ЕНУ им. 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, 2020. – 447 с.</w:t>
            </w:r>
          </w:p>
        </w:tc>
        <w:tc>
          <w:tcPr>
            <w:tcW w:w="1416" w:type="dxa"/>
            <w:gridSpan w:val="2"/>
          </w:tcPr>
          <w:p w14:paraId="48DECE11" w14:textId="77777777" w:rsidR="0034045E" w:rsidRPr="00701607" w:rsidRDefault="00701607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14:paraId="26944D07" w14:textId="77777777" w:rsidR="0034045E" w:rsidRPr="00701607" w:rsidRDefault="00701607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225BB9C5" w14:textId="77777777" w:rsidR="0034045E" w:rsidRPr="00701607" w:rsidRDefault="0034045E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07" w:rsidRPr="00701607" w14:paraId="3902D511" w14:textId="77777777" w:rsidTr="00DA4AED">
        <w:tc>
          <w:tcPr>
            <w:tcW w:w="846" w:type="dxa"/>
            <w:gridSpan w:val="2"/>
          </w:tcPr>
          <w:p w14:paraId="79ECA5B4" w14:textId="77777777" w:rsidR="00701607" w:rsidRPr="00DA4AED" w:rsidRDefault="00701607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  <w:gridSpan w:val="2"/>
          </w:tcPr>
          <w:p w14:paraId="069DE2BB" w14:textId="77777777" w:rsidR="00701607" w:rsidRPr="00701607" w:rsidRDefault="00701607" w:rsidP="0070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 xml:space="preserve">1.4. Об имплементации ценностей </w:t>
            </w:r>
            <w:r w:rsidRPr="00701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</w:t>
            </w:r>
          </w:p>
        </w:tc>
        <w:tc>
          <w:tcPr>
            <w:tcW w:w="5032" w:type="dxa"/>
            <w:gridSpan w:val="2"/>
          </w:tcPr>
          <w:p w14:paraId="720FC89E" w14:textId="77777777" w:rsidR="00701607" w:rsidRPr="00701607" w:rsidRDefault="00701607" w:rsidP="007016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школьников на основе ценностей «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 xml:space="preserve"> Ел»: Монография. / под общ. ред. 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Жилбаева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 xml:space="preserve"> Ж.О. – Нур-Султан: Национальная академия образования им. И. 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, 2020. – 160 с.</w:t>
            </w:r>
          </w:p>
        </w:tc>
        <w:tc>
          <w:tcPr>
            <w:tcW w:w="1416" w:type="dxa"/>
            <w:gridSpan w:val="2"/>
          </w:tcPr>
          <w:p w14:paraId="62904770" w14:textId="77777777" w:rsidR="00701607" w:rsidRPr="00701607" w:rsidRDefault="00701607" w:rsidP="007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14:paraId="54117F35" w14:textId="77777777" w:rsidR="00701607" w:rsidRPr="00701607" w:rsidRDefault="00701607" w:rsidP="007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3E4A0732" w14:textId="77777777" w:rsidR="00701607" w:rsidRPr="00701607" w:rsidRDefault="00701607" w:rsidP="0070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07" w:rsidRPr="00701607" w14:paraId="0E12D27E" w14:textId="77777777" w:rsidTr="00DA4AED">
        <w:tc>
          <w:tcPr>
            <w:tcW w:w="846" w:type="dxa"/>
            <w:gridSpan w:val="2"/>
          </w:tcPr>
          <w:p w14:paraId="3CB4C717" w14:textId="77777777" w:rsidR="0034045E" w:rsidRPr="00DA4AED" w:rsidRDefault="0034045E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  <w:gridSpan w:val="2"/>
          </w:tcPr>
          <w:p w14:paraId="7E4695FE" w14:textId="77777777" w:rsidR="0034045E" w:rsidRPr="00701607" w:rsidRDefault="00701607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TÜRK FELSEFİ GELENEĞİ: FARABİ'NİN KATKISI / TURKIC PHILOSOPHICAL </w:t>
            </w:r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TRADITION: FARABI’S CONTRIBUTION</w:t>
            </w:r>
          </w:p>
        </w:tc>
        <w:tc>
          <w:tcPr>
            <w:tcW w:w="5032" w:type="dxa"/>
            <w:gridSpan w:val="2"/>
          </w:tcPr>
          <w:p w14:paraId="74F52CE7" w14:textId="77777777" w:rsidR="0034045E" w:rsidRPr="00701607" w:rsidRDefault="00701607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 INTERNATIONAL SYMPOSIUM ON EURASIAN STUDIES "The Leading Scientists Who Contributed the Scientific Development in the Golden Age of Islam" In the Memory of 2020 </w:t>
            </w:r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UNESCO Anniversary of Al 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21-23 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Ekim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2020, İstanbul-</w:t>
            </w:r>
            <w:proofErr w:type="spellStart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701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21-23 October 2020, Istanbul-Turkey</w:t>
            </w:r>
          </w:p>
        </w:tc>
        <w:tc>
          <w:tcPr>
            <w:tcW w:w="1416" w:type="dxa"/>
            <w:gridSpan w:val="2"/>
          </w:tcPr>
          <w:p w14:paraId="7CC88F07" w14:textId="77777777" w:rsidR="0034045E" w:rsidRPr="00701607" w:rsidRDefault="00701607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gridSpan w:val="2"/>
          </w:tcPr>
          <w:p w14:paraId="3523FC26" w14:textId="77777777" w:rsidR="00701607" w:rsidRDefault="00701607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турецкий,</w:t>
            </w:r>
          </w:p>
          <w:p w14:paraId="408D1A57" w14:textId="77777777" w:rsidR="0034045E" w:rsidRPr="00701607" w:rsidRDefault="00701607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083" w:type="dxa"/>
            <w:gridSpan w:val="2"/>
          </w:tcPr>
          <w:p w14:paraId="003861F6" w14:textId="77777777" w:rsidR="0034045E" w:rsidRPr="00701607" w:rsidRDefault="0034045E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59" w:rsidRPr="00D64B59" w14:paraId="10BC78F8" w14:textId="77777777" w:rsidTr="00DA4AED">
        <w:trPr>
          <w:trHeight w:val="56"/>
        </w:trPr>
        <w:tc>
          <w:tcPr>
            <w:tcW w:w="846" w:type="dxa"/>
            <w:gridSpan w:val="2"/>
          </w:tcPr>
          <w:p w14:paraId="0321E121" w14:textId="77777777" w:rsidR="00D64B59" w:rsidRPr="00DA4AED" w:rsidRDefault="00D64B59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93" w:type="dxa"/>
            <w:gridSpan w:val="2"/>
          </w:tcPr>
          <w:p w14:paraId="45C6570E" w14:textId="77777777" w:rsidR="00D64B59" w:rsidRPr="00D64B59" w:rsidRDefault="00D64B59" w:rsidP="00D6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Религиозная идентичность молодежи: тренды последнего времени</w:t>
            </w:r>
          </w:p>
        </w:tc>
        <w:tc>
          <w:tcPr>
            <w:tcW w:w="5032" w:type="dxa"/>
            <w:gridSpan w:val="2"/>
          </w:tcPr>
          <w:p w14:paraId="65069C98" w14:textId="77777777" w:rsidR="00D64B59" w:rsidRPr="00D64B59" w:rsidRDefault="00D64B59" w:rsidP="00D6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Высокая теория российского ислама – современная теология: материалы Всероссийского (с международным участием) вебинара, 2 декабря 2020 года. – Уфа: ООО «</w:t>
            </w:r>
            <w:proofErr w:type="spellStart"/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ПечатниК</w:t>
            </w:r>
            <w:proofErr w:type="spellEnd"/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», 2020. – 109 с.</w:t>
            </w:r>
          </w:p>
        </w:tc>
        <w:tc>
          <w:tcPr>
            <w:tcW w:w="1416" w:type="dxa"/>
            <w:gridSpan w:val="2"/>
          </w:tcPr>
          <w:p w14:paraId="49B2547A" w14:textId="77777777" w:rsidR="00D64B59" w:rsidRPr="00D64B59" w:rsidRDefault="00D64B59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14:paraId="595F9D51" w14:textId="77777777" w:rsidR="00D64B59" w:rsidRPr="00D64B59" w:rsidRDefault="00D64B59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5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442313D4" w14:textId="77777777" w:rsidR="00D64B59" w:rsidRPr="00D64B59" w:rsidRDefault="00D64B59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59" w:rsidRPr="00C97C14" w14:paraId="19A156EB" w14:textId="77777777" w:rsidTr="00DA4AED">
        <w:trPr>
          <w:trHeight w:val="56"/>
        </w:trPr>
        <w:tc>
          <w:tcPr>
            <w:tcW w:w="846" w:type="dxa"/>
            <w:gridSpan w:val="2"/>
          </w:tcPr>
          <w:p w14:paraId="29798A7A" w14:textId="77777777" w:rsidR="00D64B59" w:rsidRPr="00DA4AED" w:rsidRDefault="00D64B59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93" w:type="dxa"/>
            <w:gridSpan w:val="2"/>
          </w:tcPr>
          <w:p w14:paraId="36C22FA1" w14:textId="77777777" w:rsidR="00D64B59" w:rsidRPr="00C97C14" w:rsidRDefault="00C97C14" w:rsidP="00D6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</w:rPr>
              <w:t>РЕЙТИНГТЕР УНИВЕРСИТЕТ ДАМУЫНЫҢ ИНДИКАТОРЫ РЕТІНДЕ</w:t>
            </w:r>
          </w:p>
        </w:tc>
        <w:tc>
          <w:tcPr>
            <w:tcW w:w="5032" w:type="dxa"/>
            <w:gridSpan w:val="2"/>
          </w:tcPr>
          <w:p w14:paraId="52AA0E00" w14:textId="77777777" w:rsidR="00C97C14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2520-2634; eISSN 2520-2650. ӘЛ-ФАРАБИ атындағы ҚАЗАҚ ҰЛТТЫҚ УНИВЕРСИТЕТІ, ХАБАРШЫ. «Педагогикалық ғылымдар» сериясы № 4 (65). Алматы: «Қазақ университеті», 2020</w:t>
            </w:r>
          </w:p>
          <w:p w14:paraId="60E80006" w14:textId="77777777" w:rsidR="00C97C14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ҒТАМР 14.15.15, 14.35.01</w:t>
            </w:r>
          </w:p>
          <w:p w14:paraId="3F55C0D8" w14:textId="77777777" w:rsidR="00D64B59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https://doi.org/10.26577/JES.2020.v65.i4.08</w:t>
            </w:r>
          </w:p>
        </w:tc>
        <w:tc>
          <w:tcPr>
            <w:tcW w:w="1416" w:type="dxa"/>
            <w:gridSpan w:val="2"/>
          </w:tcPr>
          <w:p w14:paraId="57D3F011" w14:textId="77777777" w:rsidR="00D64B59" w:rsidRPr="00C97C14" w:rsidRDefault="00C97C14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701" w:type="dxa"/>
            <w:gridSpan w:val="2"/>
          </w:tcPr>
          <w:p w14:paraId="78AD8E98" w14:textId="77777777" w:rsidR="00D64B59" w:rsidRPr="00C97C14" w:rsidRDefault="00C97C14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3083" w:type="dxa"/>
            <w:gridSpan w:val="2"/>
          </w:tcPr>
          <w:p w14:paraId="354455EE" w14:textId="77777777" w:rsidR="00D64B59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С.Аралбай</w:t>
            </w:r>
          </w:p>
        </w:tc>
      </w:tr>
      <w:tr w:rsidR="00C97C14" w:rsidRPr="00C97C14" w14:paraId="722E8E7C" w14:textId="77777777" w:rsidTr="00DA4AED">
        <w:trPr>
          <w:trHeight w:val="56"/>
        </w:trPr>
        <w:tc>
          <w:tcPr>
            <w:tcW w:w="846" w:type="dxa"/>
            <w:gridSpan w:val="2"/>
          </w:tcPr>
          <w:p w14:paraId="5D902579" w14:textId="77777777" w:rsidR="00C97C14" w:rsidRPr="00DA4AED" w:rsidRDefault="00C97C14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93" w:type="dxa"/>
            <w:gridSpan w:val="2"/>
          </w:tcPr>
          <w:p w14:paraId="7DFA8452" w14:textId="77777777" w:rsidR="00C97C14" w:rsidRPr="00C97C14" w:rsidRDefault="00C97C14" w:rsidP="00D6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</w:rPr>
              <w:t xml:space="preserve">Кожа Ахмет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</w:rPr>
              <w:t xml:space="preserve">, Омар Хайям и Алишер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</w:rPr>
              <w:t>Наваи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</w:t>
            </w:r>
          </w:p>
        </w:tc>
        <w:tc>
          <w:tcPr>
            <w:tcW w:w="5032" w:type="dxa"/>
            <w:gridSpan w:val="2"/>
          </w:tcPr>
          <w:p w14:paraId="0EB3372D" w14:textId="77777777" w:rsidR="00C97C14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Klassik Azәrbaycan әdәbiyyati vә incәsәtinin milli ȍzȕnȕtәsdiqdә vә Mәrkәzi Asiyadaki mәdәni yeri.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Beyn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lxalq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konfransin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materiallari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97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 v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hsil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șriyyati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</w:t>
            </w:r>
            <w:proofErr w:type="spellEnd"/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2020, 308 s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C9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1416" w:type="dxa"/>
            <w:gridSpan w:val="2"/>
          </w:tcPr>
          <w:p w14:paraId="0C5876B8" w14:textId="77777777" w:rsidR="00C97C14" w:rsidRPr="00C97C14" w:rsidRDefault="00C97C14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701" w:type="dxa"/>
            <w:gridSpan w:val="2"/>
          </w:tcPr>
          <w:p w14:paraId="38CF1B41" w14:textId="77777777" w:rsidR="00C97C14" w:rsidRPr="00C97C14" w:rsidRDefault="0080043C" w:rsidP="00D6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7C555F1B" w14:textId="77777777" w:rsidR="00C97C14" w:rsidRPr="00C97C14" w:rsidRDefault="00C97C14" w:rsidP="00C9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607" w:rsidRPr="0080043C" w14:paraId="54001556" w14:textId="77777777" w:rsidTr="00DA4AED">
        <w:trPr>
          <w:trHeight w:val="56"/>
        </w:trPr>
        <w:tc>
          <w:tcPr>
            <w:tcW w:w="846" w:type="dxa"/>
            <w:gridSpan w:val="2"/>
          </w:tcPr>
          <w:p w14:paraId="7F1D18AA" w14:textId="77777777" w:rsidR="0034045E" w:rsidRPr="00DA4AED" w:rsidRDefault="0034045E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93" w:type="dxa"/>
            <w:gridSpan w:val="2"/>
          </w:tcPr>
          <w:p w14:paraId="1A482812" w14:textId="77777777" w:rsidR="0034045E" w:rsidRPr="0080043C" w:rsidRDefault="0080043C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</w:rPr>
              <w:t xml:space="preserve">Кожа Ахмет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, Омар Хайям и Алишер Навои о человеке</w:t>
            </w:r>
          </w:p>
        </w:tc>
        <w:tc>
          <w:tcPr>
            <w:tcW w:w="5032" w:type="dxa"/>
            <w:gridSpan w:val="2"/>
          </w:tcPr>
          <w:p w14:paraId="5D360D2F" w14:textId="77777777" w:rsidR="0034045E" w:rsidRPr="0080043C" w:rsidRDefault="0080043C" w:rsidP="00BE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Markaziy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osiyo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mamlakatlarida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ijtimoiy-gumanitar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fanlar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rivojining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dolzarb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muammolari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ilmiy-amaliy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onlayn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konferensiya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Матн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]. – </w:t>
            </w:r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Tafakkur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2020. – 600 b. ISBN-978-9943-24-308-8</w:t>
            </w:r>
          </w:p>
        </w:tc>
        <w:tc>
          <w:tcPr>
            <w:tcW w:w="1416" w:type="dxa"/>
            <w:gridSpan w:val="2"/>
          </w:tcPr>
          <w:p w14:paraId="7DA4AB52" w14:textId="77777777" w:rsidR="0034045E" w:rsidRPr="0080043C" w:rsidRDefault="0080043C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701" w:type="dxa"/>
            <w:gridSpan w:val="2"/>
          </w:tcPr>
          <w:p w14:paraId="314D7488" w14:textId="77777777" w:rsidR="0034045E" w:rsidRPr="0080043C" w:rsidRDefault="0080043C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037C561C" w14:textId="77777777" w:rsidR="0034045E" w:rsidRPr="0080043C" w:rsidRDefault="0034045E" w:rsidP="00BE12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0043C" w:rsidRPr="0080043C" w14:paraId="348D9FEA" w14:textId="77777777" w:rsidTr="00DA4AED">
        <w:trPr>
          <w:trHeight w:val="56"/>
        </w:trPr>
        <w:tc>
          <w:tcPr>
            <w:tcW w:w="846" w:type="dxa"/>
            <w:gridSpan w:val="2"/>
          </w:tcPr>
          <w:p w14:paraId="223F61AE" w14:textId="77777777" w:rsidR="0080043C" w:rsidRPr="00DA4AED" w:rsidRDefault="0080043C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93" w:type="dxa"/>
            <w:gridSpan w:val="2"/>
          </w:tcPr>
          <w:p w14:paraId="74931717" w14:textId="77777777" w:rsidR="0080043C" w:rsidRPr="0080043C" w:rsidRDefault="0080043C" w:rsidP="0080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Teŋiri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 xml:space="preserve"> в орхонском источнике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Kültegin</w:t>
            </w:r>
            <w:proofErr w:type="spellEnd"/>
          </w:p>
        </w:tc>
        <w:tc>
          <w:tcPr>
            <w:tcW w:w="5032" w:type="dxa"/>
            <w:gridSpan w:val="2"/>
          </w:tcPr>
          <w:p w14:paraId="49E9C71D" w14:textId="77777777" w:rsidR="0080043C" w:rsidRPr="0080043C" w:rsidRDefault="0080043C" w:rsidP="00800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</w:rPr>
              <w:t xml:space="preserve">Восьмой Российский Философский Конгресс - «Философия в </w:t>
            </w:r>
            <w:proofErr w:type="spellStart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>полицентричном</w:t>
            </w:r>
            <w:proofErr w:type="spellEnd"/>
            <w:r w:rsidRPr="0080043C">
              <w:rPr>
                <w:rFonts w:ascii="Times New Roman" w:hAnsi="Times New Roman" w:cs="Times New Roman"/>
                <w:sz w:val="24"/>
                <w:szCs w:val="24"/>
              </w:rPr>
              <w:t xml:space="preserve"> мире». Секции (I). Сборник научных статей М.: РФО - ИФРАН - МГУ. Издательство “Логос”, ООО «Новые печатные технологии» (Москва), 2020. – 1428 стр.</w:t>
            </w:r>
          </w:p>
        </w:tc>
        <w:tc>
          <w:tcPr>
            <w:tcW w:w="1416" w:type="dxa"/>
            <w:gridSpan w:val="2"/>
          </w:tcPr>
          <w:p w14:paraId="288883D2" w14:textId="77777777" w:rsidR="0080043C" w:rsidRPr="0080043C" w:rsidRDefault="0080043C" w:rsidP="0080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701" w:type="dxa"/>
            <w:gridSpan w:val="2"/>
          </w:tcPr>
          <w:p w14:paraId="1835D26D" w14:textId="77777777" w:rsidR="0080043C" w:rsidRPr="0080043C" w:rsidRDefault="0080043C" w:rsidP="0080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3083" w:type="dxa"/>
            <w:gridSpan w:val="2"/>
          </w:tcPr>
          <w:p w14:paraId="63D66FD8" w14:textId="77777777" w:rsidR="0080043C" w:rsidRPr="0080043C" w:rsidRDefault="0080043C" w:rsidP="008004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А.Мектепова</w:t>
            </w:r>
          </w:p>
        </w:tc>
      </w:tr>
      <w:tr w:rsidR="00DA4AED" w:rsidRPr="0080043C" w14:paraId="4B53361C" w14:textId="77777777" w:rsidTr="00DA4AED">
        <w:trPr>
          <w:trHeight w:val="56"/>
        </w:trPr>
        <w:tc>
          <w:tcPr>
            <w:tcW w:w="846" w:type="dxa"/>
            <w:gridSpan w:val="2"/>
          </w:tcPr>
          <w:p w14:paraId="383CA3CF" w14:textId="77777777" w:rsidR="00DA4AED" w:rsidRPr="00DA4AED" w:rsidRDefault="00DA4AED" w:rsidP="00DA4A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93" w:type="dxa"/>
            <w:gridSpan w:val="2"/>
          </w:tcPr>
          <w:p w14:paraId="096500D6" w14:textId="77777777" w:rsidR="00DA4AED" w:rsidRPr="00DA4AED" w:rsidRDefault="00DA4AED" w:rsidP="0080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 міну мәдениеті</w:t>
            </w:r>
          </w:p>
        </w:tc>
        <w:tc>
          <w:tcPr>
            <w:tcW w:w="5032" w:type="dxa"/>
            <w:gridSpan w:val="2"/>
          </w:tcPr>
          <w:p w14:paraId="02DDD3E8" w14:textId="77777777" w:rsidR="00DA4AED" w:rsidRPr="00DA4AED" w:rsidRDefault="00DA4AED" w:rsidP="0080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Даланың жеті қыры: жаһанданған әлем және ұлттық-мәдени түптамырымыз»: Халықаралық ғылыми-тәжірибелік конференциясы материалдарының жинағы = </w:t>
            </w:r>
            <w:r w:rsidRPr="00DA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«Семь граней Великой степи: глобальный мир и национально-культурные корни»: Сборник материалов Международной научнопрактической конференции – Семей: Семей қаласының Шәкәрім атындағы мемлекеттік университеті, 2020. – 338 б. ISBN 978-601-313-106-1</w:t>
            </w:r>
          </w:p>
        </w:tc>
        <w:tc>
          <w:tcPr>
            <w:tcW w:w="1416" w:type="dxa"/>
            <w:gridSpan w:val="2"/>
          </w:tcPr>
          <w:p w14:paraId="13172DAC" w14:textId="77777777" w:rsidR="00DA4AED" w:rsidRPr="00DA4AED" w:rsidRDefault="00DA4AED" w:rsidP="0080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1701" w:type="dxa"/>
            <w:gridSpan w:val="2"/>
          </w:tcPr>
          <w:p w14:paraId="7B3FD069" w14:textId="77777777" w:rsidR="00DA4AED" w:rsidRPr="00DA4AED" w:rsidRDefault="00DA4AED" w:rsidP="0080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3083" w:type="dxa"/>
            <w:gridSpan w:val="2"/>
          </w:tcPr>
          <w:p w14:paraId="5A2B5470" w14:textId="77777777" w:rsidR="00DA4AED" w:rsidRPr="0080043C" w:rsidRDefault="00DA4AED" w:rsidP="008004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10CA9353" w14:textId="73ACB18A" w:rsidR="0034045E" w:rsidRPr="002B74CA" w:rsidRDefault="0034045E" w:rsidP="00C368F0">
      <w:pPr>
        <w:tabs>
          <w:tab w:val="left" w:pos="4159"/>
        </w:tabs>
        <w:spacing w:after="0" w:line="240" w:lineRule="auto"/>
        <w:rPr>
          <w:rFonts w:ascii="Times New Roman" w:hAnsi="Times New Roman"/>
          <w:b/>
          <w:sz w:val="24"/>
        </w:rPr>
      </w:pPr>
      <w:r w:rsidRPr="00C97C14">
        <w:rPr>
          <w:lang w:val="kk-KZ"/>
        </w:rPr>
        <w:tab/>
      </w:r>
      <w:r w:rsidR="00C368F0">
        <w:rPr>
          <w:lang w:val="kk-KZ"/>
        </w:rPr>
        <w:t>3</w:t>
      </w:r>
      <w:r>
        <w:rPr>
          <w:rFonts w:ascii="Times New Roman" w:hAnsi="Times New Roman"/>
          <w:b/>
          <w:sz w:val="24"/>
        </w:rPr>
        <w:t>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468292F2" w14:textId="77777777" w:rsidR="0034045E" w:rsidRDefault="0034045E" w:rsidP="0034045E">
      <w:pPr>
        <w:tabs>
          <w:tab w:val="left" w:pos="2223"/>
        </w:tabs>
        <w:spacing w:after="0"/>
        <w:jc w:val="center"/>
      </w:pPr>
    </w:p>
    <w:tbl>
      <w:tblPr>
        <w:tblStyle w:val="a5"/>
        <w:tblW w:w="15144" w:type="dxa"/>
        <w:tblLook w:val="04A0" w:firstRow="1" w:lastRow="0" w:firstColumn="1" w:lastColumn="0" w:noHBand="0" w:noVBand="1"/>
      </w:tblPr>
      <w:tblGrid>
        <w:gridCol w:w="704"/>
        <w:gridCol w:w="6521"/>
        <w:gridCol w:w="2675"/>
        <w:gridCol w:w="2976"/>
        <w:gridCol w:w="2268"/>
      </w:tblGrid>
      <w:tr w:rsidR="0034045E" w:rsidRPr="00756E34" w14:paraId="3D22FCE0" w14:textId="77777777" w:rsidTr="00C368F0">
        <w:tc>
          <w:tcPr>
            <w:tcW w:w="704" w:type="dxa"/>
          </w:tcPr>
          <w:p w14:paraId="1A4C25CF" w14:textId="77777777" w:rsidR="0034045E" w:rsidRPr="00756E34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76532C25" w14:textId="77777777" w:rsidR="0034045E" w:rsidRPr="00756E34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75" w:type="dxa"/>
          </w:tcPr>
          <w:p w14:paraId="6FD17F40" w14:textId="77777777" w:rsidR="0034045E" w:rsidRPr="008F3300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530BA52C" w14:textId="77777777" w:rsidR="0034045E" w:rsidRPr="00756E34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68" w:type="dxa"/>
          </w:tcPr>
          <w:p w14:paraId="00CC6A9F" w14:textId="77777777" w:rsidR="0034045E" w:rsidRPr="00756E34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4045E" w:rsidRPr="006A33D3" w14:paraId="69B17908" w14:textId="77777777" w:rsidTr="00C368F0">
        <w:tc>
          <w:tcPr>
            <w:tcW w:w="704" w:type="dxa"/>
          </w:tcPr>
          <w:p w14:paraId="024BF02D" w14:textId="77777777" w:rsidR="0034045E" w:rsidRPr="006A33D3" w:rsidRDefault="0034045E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3649A246" w14:textId="77777777" w:rsidR="0034045E" w:rsidRPr="006A33D3" w:rsidRDefault="006A33D3" w:rsidP="00B3682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A33D3">
              <w:rPr>
                <w:rStyle w:val="aa"/>
                <w:bCs/>
                <w:i w:val="0"/>
                <w:color w:val="000000"/>
              </w:rPr>
              <w:t xml:space="preserve">Международная научно-практическая конференция </w:t>
            </w:r>
            <w:r w:rsidRPr="006A33D3">
              <w:t>«КУЛЬТУРНАЯ ЖИЗНЬ В ЦЕНТРАЛЬНОЙ АЗИИ И АКТУАЛЬНЫЕ ПРОБЛЕМЫ РАЗВИТИЯ СОЦИАЛЬНО-ГУМАНИТАРНЫХ НАУК»</w:t>
            </w:r>
          </w:p>
        </w:tc>
        <w:tc>
          <w:tcPr>
            <w:tcW w:w="2675" w:type="dxa"/>
          </w:tcPr>
          <w:p w14:paraId="41E32C8D" w14:textId="77777777" w:rsidR="0034045E" w:rsidRPr="006A33D3" w:rsidRDefault="006A33D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4330F4E4" w14:textId="77777777" w:rsidR="0034045E" w:rsidRPr="006A33D3" w:rsidRDefault="006A33D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 xml:space="preserve">Кожа Ахмет </w:t>
            </w:r>
            <w:proofErr w:type="spellStart"/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, Омар Хайям и Алишер Навои о человеке</w:t>
            </w:r>
          </w:p>
        </w:tc>
        <w:tc>
          <w:tcPr>
            <w:tcW w:w="2268" w:type="dxa"/>
          </w:tcPr>
          <w:p w14:paraId="482F963C" w14:textId="77777777" w:rsidR="006A33D3" w:rsidRPr="006A33D3" w:rsidRDefault="006A33D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bCs/>
                <w:sz w:val="24"/>
                <w:szCs w:val="24"/>
              </w:rPr>
              <w:t>17 апреля 2020 года</w:t>
            </w:r>
          </w:p>
          <w:p w14:paraId="64A3599B" w14:textId="77777777" w:rsidR="0034045E" w:rsidRPr="006A33D3" w:rsidRDefault="0034045E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3C" w:rsidRPr="006A33D3" w14:paraId="79824DB3" w14:textId="77777777" w:rsidTr="00C368F0">
        <w:tc>
          <w:tcPr>
            <w:tcW w:w="704" w:type="dxa"/>
          </w:tcPr>
          <w:p w14:paraId="587D0D0F" w14:textId="77777777" w:rsidR="00AB3A3C" w:rsidRPr="006A33D3" w:rsidRDefault="00AB3A3C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506ADA88" w14:textId="77777777" w:rsidR="00AB3A3C" w:rsidRPr="006A33D3" w:rsidRDefault="00AB3A3C" w:rsidP="00B368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Cs/>
                <w:i w:val="0"/>
                <w:color w:val="000000"/>
              </w:rPr>
            </w:pPr>
            <w:r w:rsidRPr="00AB3A3C">
              <w:rPr>
                <w:color w:val="050505"/>
                <w:shd w:val="clear" w:color="auto" w:fill="FFFFFF"/>
              </w:rPr>
              <w:t xml:space="preserve">«COVİD-19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Пандемиясының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Қазақстанға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Әлеуметтік-Экономикалық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Әсерлері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»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халықаралық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онлайн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сараптамалық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дөңгелек</w:t>
            </w:r>
            <w:proofErr w:type="spellEnd"/>
            <w:r w:rsidRPr="00AB3A3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AB3A3C">
              <w:rPr>
                <w:color w:val="050505"/>
                <w:shd w:val="clear" w:color="auto" w:fill="FFFFFF"/>
              </w:rPr>
              <w:t>үстел</w:t>
            </w:r>
            <w:proofErr w:type="spellEnd"/>
          </w:p>
        </w:tc>
        <w:tc>
          <w:tcPr>
            <w:tcW w:w="2675" w:type="dxa"/>
          </w:tcPr>
          <w:p w14:paraId="2E4E6455" w14:textId="77777777" w:rsidR="00AB3A3C" w:rsidRPr="006A33D3" w:rsidRDefault="00AB3A3C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14:paraId="106BCAF4" w14:textId="77777777" w:rsidR="00AB3A3C" w:rsidRPr="006A33D3" w:rsidRDefault="00AB3A3C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59D5A" w14:textId="77777777" w:rsidR="00AB3A3C" w:rsidRPr="006A33D3" w:rsidRDefault="00AB3A3C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мая 2020 года</w:t>
            </w:r>
          </w:p>
        </w:tc>
      </w:tr>
      <w:tr w:rsidR="00D50011" w:rsidRPr="00D50011" w14:paraId="00A3275C" w14:textId="77777777" w:rsidTr="00C368F0">
        <w:tc>
          <w:tcPr>
            <w:tcW w:w="704" w:type="dxa"/>
          </w:tcPr>
          <w:p w14:paraId="16EBBB39" w14:textId="77777777" w:rsidR="00D50011" w:rsidRPr="00D50011" w:rsidRDefault="00D50011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6C7A4276" w14:textId="77777777" w:rsidR="00D50011" w:rsidRPr="00D50011" w:rsidRDefault="00D50011" w:rsidP="00D50011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D5001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по вопросам воспитания на основе ценностей «</w:t>
            </w:r>
            <w:proofErr w:type="spellStart"/>
            <w:r w:rsidRPr="00D50011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D50011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2675" w:type="dxa"/>
          </w:tcPr>
          <w:p w14:paraId="29549105" w14:textId="77777777" w:rsidR="00D50011" w:rsidRPr="00D50011" w:rsidRDefault="00D50011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1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2C4C32E0" w14:textId="77777777" w:rsidR="00D50011" w:rsidRPr="00D50011" w:rsidRDefault="00D50011" w:rsidP="00D5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11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011">
              <w:rPr>
                <w:rFonts w:ascii="Times New Roman" w:hAnsi="Times New Roman" w:cs="Times New Roman"/>
                <w:sz w:val="24"/>
                <w:szCs w:val="24"/>
              </w:rPr>
              <w:t xml:space="preserve">мплементации ценностей </w:t>
            </w:r>
            <w:r w:rsidRPr="00D50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</w:t>
            </w:r>
          </w:p>
        </w:tc>
        <w:tc>
          <w:tcPr>
            <w:tcW w:w="2268" w:type="dxa"/>
          </w:tcPr>
          <w:p w14:paraId="02488ED9" w14:textId="77777777" w:rsidR="00D50011" w:rsidRPr="00D50011" w:rsidRDefault="00D50011" w:rsidP="00D5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11">
              <w:rPr>
                <w:rFonts w:ascii="Times New Roman" w:hAnsi="Times New Roman" w:cs="Times New Roman"/>
                <w:sz w:val="24"/>
                <w:szCs w:val="24"/>
              </w:rPr>
              <w:t>5 июня 2020 года</w:t>
            </w:r>
          </w:p>
          <w:p w14:paraId="349CDBA5" w14:textId="77777777" w:rsidR="00D50011" w:rsidRPr="00D50011" w:rsidRDefault="00D50011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3D3" w:rsidRPr="00D13A44" w14:paraId="62C3AEC8" w14:textId="77777777" w:rsidTr="00C368F0">
        <w:tc>
          <w:tcPr>
            <w:tcW w:w="704" w:type="dxa"/>
          </w:tcPr>
          <w:p w14:paraId="0E299372" w14:textId="77777777" w:rsidR="006A33D3" w:rsidRPr="00D13A44" w:rsidRDefault="006A33D3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6C0A3788" w14:textId="77777777" w:rsidR="006A33D3" w:rsidRPr="00D13A44" w:rsidRDefault="00D13A44" w:rsidP="00D13A44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33D3"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6A33D3"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</w:t>
            </w: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6A33D3"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«</w:t>
            </w:r>
            <w:hyperlink r:id="rId7" w:history="1">
              <w:r w:rsidR="006A33D3" w:rsidRPr="00D13A4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Дистанционное образование: новые вызовы глобального масштаба</w:t>
              </w:r>
            </w:hyperlink>
            <w:r w:rsidRPr="00D13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14:paraId="5F014DCF" w14:textId="77777777" w:rsidR="006A33D3" w:rsidRPr="00D13A44" w:rsidRDefault="00D13A44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5012E7EC" w14:textId="77777777" w:rsidR="006A33D3" w:rsidRPr="00D13A44" w:rsidRDefault="006A33D3" w:rsidP="00D1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Онлайн-рейтинги </w:t>
            </w:r>
            <w:r w:rsid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ниверситетов как инструмент развития</w:t>
            </w:r>
          </w:p>
        </w:tc>
        <w:tc>
          <w:tcPr>
            <w:tcW w:w="2268" w:type="dxa"/>
          </w:tcPr>
          <w:p w14:paraId="00582DE4" w14:textId="77777777" w:rsidR="006A33D3" w:rsidRPr="00D13A44" w:rsidRDefault="006A33D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 сентября 2020 года</w:t>
            </w:r>
          </w:p>
          <w:p w14:paraId="51E53F8C" w14:textId="77777777" w:rsidR="006A33D3" w:rsidRPr="00D13A44" w:rsidRDefault="006A33D3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4BA" w:rsidRPr="00D13A44" w14:paraId="003D4476" w14:textId="77777777" w:rsidTr="00C368F0">
        <w:tc>
          <w:tcPr>
            <w:tcW w:w="704" w:type="dxa"/>
          </w:tcPr>
          <w:p w14:paraId="08151D7B" w14:textId="77777777" w:rsidR="00A964BA" w:rsidRPr="00D13A44" w:rsidRDefault="00A964BA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2D189D99" w14:textId="77777777" w:rsidR="00A964BA" w:rsidRPr="00043214" w:rsidRDefault="00A964BA" w:rsidP="00A9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INTERNATIONAL SYMPOSIUM ON EURASIAN STUDIES "The Leading Scientists Who Contributed the Scientific Development in the Golden Age of Islam" In the Memory of 2020 UNESCO Anniversary of Al </w:t>
            </w:r>
            <w:proofErr w:type="spellStart"/>
            <w:r w:rsidRPr="00A9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A9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75" w:type="dxa"/>
          </w:tcPr>
          <w:p w14:paraId="2462CCFA" w14:textId="77777777" w:rsidR="00A964BA" w:rsidRPr="00A964BA" w:rsidRDefault="00A964BA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B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7D5E56DA" w14:textId="77777777" w:rsidR="00A964BA" w:rsidRPr="00A964BA" w:rsidRDefault="00A964BA" w:rsidP="00D13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 FELSEFİ GELENEĞİ: FARABİ'NİN KATKISI / TURKIC PHILOSOPHICAL TRADITION: FARABI’S CONTRIBUTION</w:t>
            </w:r>
          </w:p>
        </w:tc>
        <w:tc>
          <w:tcPr>
            <w:tcW w:w="2268" w:type="dxa"/>
          </w:tcPr>
          <w:p w14:paraId="2736E6B4" w14:textId="77777777" w:rsidR="00A964BA" w:rsidRPr="00A964BA" w:rsidRDefault="00A964BA" w:rsidP="006A3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 October 2020</w:t>
            </w:r>
          </w:p>
        </w:tc>
      </w:tr>
      <w:tr w:rsidR="006A33D3" w:rsidRPr="00B628C3" w14:paraId="729462A0" w14:textId="77777777" w:rsidTr="00C368F0">
        <w:tc>
          <w:tcPr>
            <w:tcW w:w="704" w:type="dxa"/>
          </w:tcPr>
          <w:p w14:paraId="497817C4" w14:textId="77777777" w:rsidR="006A33D3" w:rsidRPr="00B628C3" w:rsidRDefault="006A33D3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1F349D30" w14:textId="77777777" w:rsidR="006A33D3" w:rsidRPr="00B628C3" w:rsidRDefault="00B628C3" w:rsidP="006A33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Cs/>
                <w:i w:val="0"/>
                <w:color w:val="000000"/>
              </w:rPr>
            </w:pPr>
            <w:r w:rsidRPr="00B628C3">
              <w:t>Международная научная конференция «Место классической азербайджанской литературы и искусства в национальном самоутверждении народа и культурном развитии Центральной Азии»,</w:t>
            </w:r>
          </w:p>
        </w:tc>
        <w:tc>
          <w:tcPr>
            <w:tcW w:w="2675" w:type="dxa"/>
          </w:tcPr>
          <w:p w14:paraId="407EFA47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62544657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 xml:space="preserve">Кожа Ахмет </w:t>
            </w:r>
            <w:proofErr w:type="spellStart"/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B628C3">
              <w:rPr>
                <w:rFonts w:ascii="Times New Roman" w:hAnsi="Times New Roman" w:cs="Times New Roman"/>
                <w:sz w:val="24"/>
                <w:szCs w:val="24"/>
              </w:rPr>
              <w:t xml:space="preserve">, Омар Хайям и Алишер </w:t>
            </w:r>
            <w:proofErr w:type="spellStart"/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Наваи</w:t>
            </w:r>
            <w:proofErr w:type="spellEnd"/>
            <w:r w:rsidRPr="00B628C3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</w:t>
            </w:r>
          </w:p>
        </w:tc>
        <w:tc>
          <w:tcPr>
            <w:tcW w:w="2268" w:type="dxa"/>
          </w:tcPr>
          <w:p w14:paraId="561B5B8F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26-27 ноября 2020 года</w:t>
            </w:r>
          </w:p>
        </w:tc>
      </w:tr>
      <w:tr w:rsidR="006A33D3" w:rsidRPr="00B628C3" w14:paraId="689445E0" w14:textId="77777777" w:rsidTr="00C368F0">
        <w:tc>
          <w:tcPr>
            <w:tcW w:w="704" w:type="dxa"/>
          </w:tcPr>
          <w:p w14:paraId="4198809F" w14:textId="77777777" w:rsidR="006A33D3" w:rsidRPr="00B628C3" w:rsidRDefault="006A33D3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128B2E34" w14:textId="77777777" w:rsidR="006A33D3" w:rsidRPr="00B628C3" w:rsidRDefault="00B628C3" w:rsidP="006A33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Cs/>
                <w:i w:val="0"/>
                <w:color w:val="000000"/>
              </w:rPr>
            </w:pPr>
            <w:r w:rsidRPr="00B628C3">
              <w:rPr>
                <w:shd w:val="clear" w:color="auto" w:fill="FFFFFF"/>
              </w:rPr>
              <w:t>Всероссийский</w:t>
            </w:r>
            <w:r w:rsidRPr="00B628C3">
              <w:t xml:space="preserve"> вебинар «Высокая теория российского ислама – современная теология»</w:t>
            </w:r>
          </w:p>
        </w:tc>
        <w:tc>
          <w:tcPr>
            <w:tcW w:w="2675" w:type="dxa"/>
          </w:tcPr>
          <w:p w14:paraId="00783D96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1FDF5BEA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Религиозная идентичность молодежи: тренды последнего времени</w:t>
            </w:r>
          </w:p>
        </w:tc>
        <w:tc>
          <w:tcPr>
            <w:tcW w:w="2268" w:type="dxa"/>
          </w:tcPr>
          <w:p w14:paraId="56D5F13B" w14:textId="77777777" w:rsidR="006A33D3" w:rsidRPr="00B628C3" w:rsidRDefault="00B628C3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2 декабря 2020 года</w:t>
            </w:r>
          </w:p>
        </w:tc>
      </w:tr>
      <w:tr w:rsidR="003037CE" w:rsidRPr="00B628C3" w14:paraId="68314E36" w14:textId="77777777" w:rsidTr="00C368F0">
        <w:tc>
          <w:tcPr>
            <w:tcW w:w="704" w:type="dxa"/>
          </w:tcPr>
          <w:p w14:paraId="1B499804" w14:textId="77777777" w:rsidR="003037CE" w:rsidRPr="00B628C3" w:rsidRDefault="003037CE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71598BAB" w14:textId="77777777" w:rsidR="003037CE" w:rsidRPr="00645783" w:rsidRDefault="003037CE" w:rsidP="006A33D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645783">
              <w:rPr>
                <w:color w:val="050505"/>
                <w:shd w:val="clear" w:color="auto" w:fill="FFFFFF"/>
              </w:rPr>
              <w:t>Мемлекеттік</w:t>
            </w:r>
            <w:proofErr w:type="spellEnd"/>
            <w:r w:rsidRPr="00645783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45783">
              <w:rPr>
                <w:color w:val="050505"/>
                <w:shd w:val="clear" w:color="auto" w:fill="FFFFFF"/>
              </w:rPr>
              <w:t>тілге</w:t>
            </w:r>
            <w:proofErr w:type="spellEnd"/>
            <w:r w:rsidRPr="00645783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45783">
              <w:rPr>
                <w:color w:val="050505"/>
                <w:shd w:val="clear" w:color="auto" w:fill="FFFFFF"/>
              </w:rPr>
              <w:t>арналған</w:t>
            </w:r>
            <w:proofErr w:type="spellEnd"/>
            <w:r w:rsidRPr="00645783">
              <w:rPr>
                <w:color w:val="050505"/>
                <w:shd w:val="clear" w:color="auto" w:fill="FFFFFF"/>
              </w:rPr>
              <w:t xml:space="preserve"> дискурс (</w:t>
            </w:r>
            <w:proofErr w:type="spellStart"/>
            <w:r w:rsidRPr="00645783">
              <w:rPr>
                <w:color w:val="050505"/>
                <w:shd w:val="clear" w:color="auto" w:fill="FFFFFF"/>
              </w:rPr>
              <w:t>талқылау</w:t>
            </w:r>
            <w:proofErr w:type="spellEnd"/>
            <w:r w:rsidRPr="00645783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2675" w:type="dxa"/>
          </w:tcPr>
          <w:p w14:paraId="1350247F" w14:textId="77777777" w:rsidR="003037CE" w:rsidRPr="00B628C3" w:rsidRDefault="0064578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14:paraId="0494DBE8" w14:textId="77777777" w:rsidR="003037CE" w:rsidRPr="00B628C3" w:rsidRDefault="003037CE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4F67F" w14:textId="77777777" w:rsidR="003037CE" w:rsidRPr="00B628C3" w:rsidRDefault="00645783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 года</w:t>
            </w:r>
          </w:p>
        </w:tc>
      </w:tr>
      <w:tr w:rsidR="006A33D3" w:rsidRPr="006A33D3" w14:paraId="0772D8CB" w14:textId="77777777" w:rsidTr="00C368F0">
        <w:tc>
          <w:tcPr>
            <w:tcW w:w="704" w:type="dxa"/>
          </w:tcPr>
          <w:p w14:paraId="469252EC" w14:textId="77777777" w:rsidR="006A33D3" w:rsidRPr="006A33D3" w:rsidRDefault="006A33D3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7683F163" w14:textId="77777777" w:rsidR="006A33D3" w:rsidRPr="006A33D3" w:rsidRDefault="00DF7C05" w:rsidP="00DF7C05">
            <w:pPr>
              <w:jc w:val="both"/>
              <w:rPr>
                <w:rStyle w:val="aa"/>
                <w:bCs/>
                <w:i w:val="0"/>
                <w:color w:val="000000"/>
              </w:rPr>
            </w:pPr>
            <w:r w:rsidRPr="00DF7C0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7C05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7C05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F7C05">
              <w:rPr>
                <w:rFonts w:ascii="Times New Roman" w:hAnsi="Times New Roman"/>
                <w:sz w:val="24"/>
                <w:szCs w:val="24"/>
              </w:rPr>
              <w:t>«ДУХОВНЫЙ МИР МУСУЛЬМАНСКИХ НАРОДОВ.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C05">
              <w:rPr>
                <w:rFonts w:ascii="Times New Roman" w:hAnsi="Times New Roman"/>
                <w:sz w:val="24"/>
                <w:szCs w:val="24"/>
              </w:rPr>
              <w:t>ГУМАНИСТИЧЕСКОЕ НАСЛЕДИЕ ПРОСВЕТИТЕЛЕЙ В НАУКЕ, КУЛЬТУРЕ И ОБРАЗОВАНИИ»</w:t>
            </w:r>
          </w:p>
        </w:tc>
        <w:tc>
          <w:tcPr>
            <w:tcW w:w="2675" w:type="dxa"/>
          </w:tcPr>
          <w:p w14:paraId="3ED05202" w14:textId="77777777" w:rsidR="006A33D3" w:rsidRPr="006A33D3" w:rsidRDefault="00DF7C05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58E6F80F" w14:textId="77777777" w:rsidR="006A33D3" w:rsidRPr="006A33D3" w:rsidRDefault="00DF7C05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Times New Roman" w:hAnsi="Times New Roman"/>
              </w:rPr>
              <w:t>КОЖА АХМЕТ ЯСАУИ – ОСНОВАТЕЛЬ ТЮРКСКОГО СУФИЗМА</w:t>
            </w:r>
          </w:p>
        </w:tc>
        <w:tc>
          <w:tcPr>
            <w:tcW w:w="2268" w:type="dxa"/>
          </w:tcPr>
          <w:p w14:paraId="2FC72F6B" w14:textId="77777777" w:rsidR="006A33D3" w:rsidRPr="006A33D3" w:rsidRDefault="00DF7C05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 декабря 2020 года</w:t>
            </w:r>
          </w:p>
        </w:tc>
      </w:tr>
      <w:tr w:rsidR="006A33D3" w:rsidRPr="006A33D3" w14:paraId="67F52B65" w14:textId="77777777" w:rsidTr="00C368F0">
        <w:tc>
          <w:tcPr>
            <w:tcW w:w="704" w:type="dxa"/>
          </w:tcPr>
          <w:p w14:paraId="5BF38AB5" w14:textId="77777777" w:rsidR="006A33D3" w:rsidRPr="006A33D3" w:rsidRDefault="006A33D3" w:rsidP="006A33D3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291D2CFA" w14:textId="77777777" w:rsidR="006A33D3" w:rsidRPr="006A33D3" w:rsidRDefault="00BC058F" w:rsidP="00BC058F">
            <w:pPr>
              <w:spacing w:before="100" w:beforeAutospacing="1" w:after="100" w:afterAutospacing="1" w:line="240" w:lineRule="atLeast"/>
              <w:jc w:val="both"/>
              <w:rPr>
                <w:rStyle w:val="aa"/>
                <w:bCs/>
                <w:i w:val="0"/>
                <w:color w:val="000000"/>
              </w:rPr>
            </w:pPr>
            <w:r w:rsidRPr="00BC058F">
              <w:rPr>
                <w:rFonts w:ascii="Times New Roman" w:eastAsia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C058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C058F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онлайн-конференци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058F">
              <w:rPr>
                <w:rFonts w:ascii="Times New Roman" w:eastAsia="Times New Roman" w:hAnsi="Times New Roman"/>
                <w:sz w:val="24"/>
                <w:szCs w:val="24"/>
              </w:rPr>
              <w:t xml:space="preserve"> «Современность и социальное развитие: шансы и вызовы»</w:t>
            </w:r>
          </w:p>
        </w:tc>
        <w:tc>
          <w:tcPr>
            <w:tcW w:w="2675" w:type="dxa"/>
          </w:tcPr>
          <w:p w14:paraId="5F5349E3" w14:textId="77777777" w:rsidR="006A33D3" w:rsidRPr="006A33D3" w:rsidRDefault="00BC058F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194665DB" w14:textId="77777777" w:rsidR="006A33D3" w:rsidRPr="006A33D3" w:rsidRDefault="00BC058F" w:rsidP="006A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D">
              <w:rPr>
                <w:rFonts w:ascii="Times New Roman" w:hAnsi="Times New Roman"/>
                <w:sz w:val="24"/>
                <w:szCs w:val="24"/>
              </w:rPr>
              <w:t>Рейтинги университетов и уровень социального развития разных стран мира</w:t>
            </w:r>
          </w:p>
        </w:tc>
        <w:tc>
          <w:tcPr>
            <w:tcW w:w="2268" w:type="dxa"/>
          </w:tcPr>
          <w:p w14:paraId="3CBE349C" w14:textId="77777777" w:rsidR="006A33D3" w:rsidRPr="006A33D3" w:rsidRDefault="00BC058F" w:rsidP="006A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 декабря 2020 года</w:t>
            </w:r>
          </w:p>
        </w:tc>
      </w:tr>
    </w:tbl>
    <w:p w14:paraId="0D7A16E1" w14:textId="77777777" w:rsidR="0034045E" w:rsidRDefault="0034045E" w:rsidP="0034045E"/>
    <w:p w14:paraId="1FCC743B" w14:textId="54967933" w:rsidR="0034045E" w:rsidRDefault="00C368F0" w:rsidP="003404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34045E">
        <w:rPr>
          <w:rFonts w:ascii="Times New Roman" w:hAnsi="Times New Roman"/>
          <w:b/>
          <w:sz w:val="24"/>
        </w:rPr>
        <w:t xml:space="preserve">. </w:t>
      </w:r>
      <w:r w:rsidR="0034045E" w:rsidRPr="00BF2C2E">
        <w:rPr>
          <w:rFonts w:ascii="Times New Roman" w:hAnsi="Times New Roman"/>
          <w:b/>
          <w:sz w:val="24"/>
        </w:rPr>
        <w:t>Награды</w:t>
      </w:r>
    </w:p>
    <w:p w14:paraId="0193C1A5" w14:textId="77777777" w:rsidR="0034045E" w:rsidRDefault="0034045E" w:rsidP="0034045E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34045E" w:rsidRPr="00BF2C2E" w14:paraId="79B16847" w14:textId="77777777" w:rsidTr="00BE120E">
        <w:tc>
          <w:tcPr>
            <w:tcW w:w="544" w:type="dxa"/>
          </w:tcPr>
          <w:p w14:paraId="1C7891FD" w14:textId="77777777" w:rsidR="0034045E" w:rsidRPr="00BF2C2E" w:rsidRDefault="0034045E" w:rsidP="00B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58854F7B" w14:textId="77777777" w:rsidR="0034045E" w:rsidRPr="00BF2C2E" w:rsidRDefault="0034045E" w:rsidP="00BE12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0D470C59" w14:textId="77777777" w:rsidR="0034045E" w:rsidRPr="00BF2C2E" w:rsidRDefault="0034045E" w:rsidP="00BE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34045E" w:rsidRPr="005325DF" w14:paraId="2C80E2C3" w14:textId="77777777" w:rsidTr="00BE120E">
        <w:tc>
          <w:tcPr>
            <w:tcW w:w="544" w:type="dxa"/>
          </w:tcPr>
          <w:p w14:paraId="25FA639B" w14:textId="77777777" w:rsidR="0034045E" w:rsidRPr="005325DF" w:rsidRDefault="0034045E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11CBF5DF" w14:textId="77777777" w:rsidR="0034045E" w:rsidRPr="005325DF" w:rsidRDefault="005325DF" w:rsidP="005325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5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Награжден медалью «ҚХА 25 жыл»</w:t>
            </w:r>
          </w:p>
        </w:tc>
        <w:tc>
          <w:tcPr>
            <w:tcW w:w="3527" w:type="dxa"/>
          </w:tcPr>
          <w:p w14:paraId="58A42734" w14:textId="77777777" w:rsidR="0034045E" w:rsidRPr="005325DF" w:rsidRDefault="005325DF" w:rsidP="005325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декабря 2020 года</w:t>
            </w:r>
          </w:p>
        </w:tc>
      </w:tr>
      <w:tr w:rsidR="0034045E" w:rsidRPr="00E340FB" w14:paraId="3987D33E" w14:textId="77777777" w:rsidTr="00BE120E">
        <w:tc>
          <w:tcPr>
            <w:tcW w:w="544" w:type="dxa"/>
          </w:tcPr>
          <w:p w14:paraId="678829C1" w14:textId="77777777" w:rsidR="0034045E" w:rsidRPr="00E340FB" w:rsidRDefault="0034045E" w:rsidP="00B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6DB6C5ED" w14:textId="77777777" w:rsidR="0034045E" w:rsidRPr="00834207" w:rsidRDefault="0034045E" w:rsidP="00BE12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17D3F5C2" w14:textId="77777777" w:rsidR="0034045E" w:rsidRPr="00834207" w:rsidRDefault="0034045E" w:rsidP="00BE12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BFBB1B" w14:textId="2BB46B33" w:rsidR="0034045E" w:rsidRDefault="0034045E" w:rsidP="0034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15CEB" w14:textId="050F71D1" w:rsidR="00C368F0" w:rsidRPr="00C368F0" w:rsidRDefault="00C368F0" w:rsidP="00C368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F0">
        <w:rPr>
          <w:rFonts w:ascii="Times New Roman" w:eastAsia="Times New Roman" w:hAnsi="Times New Roman" w:cs="Times New Roman"/>
          <w:b/>
          <w:sz w:val="24"/>
          <w:szCs w:val="24"/>
        </w:rPr>
        <w:t>Телебаев</w:t>
      </w:r>
      <w:proofErr w:type="spellEnd"/>
      <w:r w:rsidRPr="00C368F0">
        <w:rPr>
          <w:rFonts w:ascii="Times New Roman" w:eastAsia="Times New Roman" w:hAnsi="Times New Roman" w:cs="Times New Roman"/>
          <w:b/>
          <w:sz w:val="24"/>
          <w:szCs w:val="24"/>
        </w:rPr>
        <w:t xml:space="preserve"> Г.Т.</w:t>
      </w:r>
    </w:p>
    <w:sectPr w:rsidR="00C368F0" w:rsidRPr="00C368F0" w:rsidSect="00F461B6">
      <w:footerReference w:type="default" r:id="rId8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C8F" w14:textId="77777777" w:rsidR="000A1798" w:rsidRDefault="000A1798">
      <w:pPr>
        <w:spacing w:after="0" w:line="240" w:lineRule="auto"/>
      </w:pPr>
      <w:r>
        <w:separator/>
      </w:r>
    </w:p>
  </w:endnote>
  <w:endnote w:type="continuationSeparator" w:id="0">
    <w:p w14:paraId="6C333B77" w14:textId="77777777" w:rsidR="000A1798" w:rsidRDefault="000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6174"/>
    </w:sdtPr>
    <w:sdtEndPr/>
    <w:sdtContent>
      <w:p w14:paraId="00F28613" w14:textId="77777777" w:rsidR="002A6849" w:rsidRDefault="00CC1F5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5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0E4876" w14:textId="77777777" w:rsidR="002A6849" w:rsidRDefault="000A17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B71E" w14:textId="77777777" w:rsidR="000A1798" w:rsidRDefault="000A1798">
      <w:pPr>
        <w:spacing w:after="0" w:line="240" w:lineRule="auto"/>
      </w:pPr>
      <w:r>
        <w:separator/>
      </w:r>
    </w:p>
  </w:footnote>
  <w:footnote w:type="continuationSeparator" w:id="0">
    <w:p w14:paraId="4198D18A" w14:textId="77777777" w:rsidR="000A1798" w:rsidRDefault="000A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F27"/>
    <w:multiLevelType w:val="hybridMultilevel"/>
    <w:tmpl w:val="9F0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12B4"/>
    <w:multiLevelType w:val="hybridMultilevel"/>
    <w:tmpl w:val="6DF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5E"/>
    <w:rsid w:val="00043214"/>
    <w:rsid w:val="000A1798"/>
    <w:rsid w:val="00130945"/>
    <w:rsid w:val="003037CE"/>
    <w:rsid w:val="00336B63"/>
    <w:rsid w:val="0034045E"/>
    <w:rsid w:val="00357DAD"/>
    <w:rsid w:val="003D4C1D"/>
    <w:rsid w:val="004617F0"/>
    <w:rsid w:val="00502BAB"/>
    <w:rsid w:val="005325DF"/>
    <w:rsid w:val="00645783"/>
    <w:rsid w:val="006A33D3"/>
    <w:rsid w:val="00701607"/>
    <w:rsid w:val="0080043C"/>
    <w:rsid w:val="008E6A37"/>
    <w:rsid w:val="009B17D7"/>
    <w:rsid w:val="00A964BA"/>
    <w:rsid w:val="00AB3A3C"/>
    <w:rsid w:val="00B3682A"/>
    <w:rsid w:val="00B628C3"/>
    <w:rsid w:val="00B7623F"/>
    <w:rsid w:val="00BC058F"/>
    <w:rsid w:val="00C368F0"/>
    <w:rsid w:val="00C97C14"/>
    <w:rsid w:val="00CC1F56"/>
    <w:rsid w:val="00CC34ED"/>
    <w:rsid w:val="00D13A44"/>
    <w:rsid w:val="00D50011"/>
    <w:rsid w:val="00D64B59"/>
    <w:rsid w:val="00DA4AED"/>
    <w:rsid w:val="00D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DB6D"/>
  <w15:chartTrackingRefBased/>
  <w15:docId w15:val="{12604DD1-883E-46F9-94C2-8385FB3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4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340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34045E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45E"/>
    <w:rPr>
      <w:rFonts w:eastAsiaTheme="minorEastAsia"/>
      <w:lang w:eastAsia="ru-RU"/>
    </w:rPr>
  </w:style>
  <w:style w:type="paragraph" w:styleId="3">
    <w:name w:val="Body Text 3"/>
    <w:basedOn w:val="a"/>
    <w:link w:val="30"/>
    <w:rsid w:val="003404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0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357DA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uiPriority w:val="99"/>
    <w:unhideWhenUsed/>
    <w:rsid w:val="003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36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-online.org/eden_conference/distance-education-challenges-on-the-european-and-the-global-le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 Стеблякова</cp:lastModifiedBy>
  <cp:revision>6</cp:revision>
  <cp:lastPrinted>2021-05-13T04:14:00Z</cp:lastPrinted>
  <dcterms:created xsi:type="dcterms:W3CDTF">2021-05-05T07:34:00Z</dcterms:created>
  <dcterms:modified xsi:type="dcterms:W3CDTF">2021-05-13T04:14:00Z</dcterms:modified>
</cp:coreProperties>
</file>