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5E2" w:rsidRPr="006A15E2" w:rsidRDefault="006A15E2" w:rsidP="006A1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Первому вице-президенту</w:t>
      </w:r>
    </w:p>
    <w:p w:rsidR="006A15E2" w:rsidRPr="006A15E2" w:rsidRDefault="006A15E2" w:rsidP="006A1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Генеральному директору</w:t>
      </w:r>
    </w:p>
    <w:p w:rsidR="006A15E2" w:rsidRPr="006A15E2" w:rsidRDefault="006A15E2" w:rsidP="006A1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 Академии</w:t>
      </w:r>
    </w:p>
    <w:p w:rsidR="006A15E2" w:rsidRPr="006A15E2" w:rsidRDefault="006A15E2" w:rsidP="006A1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Информатизации</w:t>
      </w:r>
    </w:p>
    <w:p w:rsidR="006A15E2" w:rsidRPr="006A15E2" w:rsidRDefault="006A15E2" w:rsidP="006A15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А.Ф.Цеховому</w:t>
      </w:r>
    </w:p>
    <w:p w:rsidR="006A15E2" w:rsidRPr="006A15E2" w:rsidRDefault="006A15E2" w:rsidP="006A15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Направляю Вам информацию о работе за 2016 год, отражающую участие действительного члена МАИН </w:t>
      </w:r>
      <w:bookmarkStart w:id="0" w:name="_GoBack"/>
      <w:proofErr w:type="spellStart"/>
      <w:r w:rsidRPr="006A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Шукуровой</w:t>
      </w:r>
      <w:proofErr w:type="spellEnd"/>
      <w:r w:rsidRPr="006A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</w:t>
      </w:r>
      <w:bookmarkEnd w:id="0"/>
      <w:r w:rsidRPr="006A1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в выполнении научно-технических программ, проектах и научных конференциях.</w:t>
      </w:r>
    </w:p>
    <w:tbl>
      <w:tblPr>
        <w:tblStyle w:val="a4"/>
        <w:tblW w:w="9526" w:type="dxa"/>
        <w:tblLayout w:type="fixed"/>
        <w:tblLook w:val="04A0" w:firstRow="1" w:lastRow="0" w:firstColumn="1" w:lastColumn="0" w:noHBand="0" w:noVBand="1"/>
      </w:tblPr>
      <w:tblGrid>
        <w:gridCol w:w="560"/>
        <w:gridCol w:w="3580"/>
        <w:gridCol w:w="2835"/>
        <w:gridCol w:w="2551"/>
      </w:tblGrid>
      <w:tr w:rsidR="006A15E2" w:rsidRPr="006A15E2" w:rsidTr="00441D76">
        <w:tc>
          <w:tcPr>
            <w:tcW w:w="560" w:type="dxa"/>
            <w:vAlign w:val="center"/>
          </w:tcPr>
          <w:p w:rsidR="006A15E2" w:rsidRPr="006A15E2" w:rsidRDefault="006A15E2" w:rsidP="00441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80" w:type="dxa"/>
            <w:vAlign w:val="center"/>
          </w:tcPr>
          <w:p w:rsidR="006A15E2" w:rsidRPr="006A15E2" w:rsidRDefault="006A15E2" w:rsidP="00441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работы, ее вид</w:t>
            </w:r>
          </w:p>
        </w:tc>
        <w:tc>
          <w:tcPr>
            <w:tcW w:w="2835" w:type="dxa"/>
            <w:vAlign w:val="center"/>
          </w:tcPr>
          <w:p w:rsidR="006A15E2" w:rsidRPr="006A15E2" w:rsidRDefault="006A15E2" w:rsidP="00441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 данные</w:t>
            </w:r>
          </w:p>
        </w:tc>
        <w:tc>
          <w:tcPr>
            <w:tcW w:w="2551" w:type="dxa"/>
            <w:vAlign w:val="center"/>
          </w:tcPr>
          <w:p w:rsidR="006A15E2" w:rsidRPr="006A15E2" w:rsidRDefault="006A15E2" w:rsidP="00441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Соавторы работы</w:t>
            </w:r>
          </w:p>
        </w:tc>
      </w:tr>
      <w:tr w:rsidR="006A15E2" w:rsidRPr="006A15E2" w:rsidTr="00441D76">
        <w:trPr>
          <w:trHeight w:val="135"/>
        </w:trPr>
        <w:tc>
          <w:tcPr>
            <w:tcW w:w="560" w:type="dxa"/>
          </w:tcPr>
          <w:p w:rsidR="006A15E2" w:rsidRPr="006A15E2" w:rsidRDefault="006A15E2" w:rsidP="00441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</w:tcPr>
          <w:p w:rsidR="006A15E2" w:rsidRPr="006A15E2" w:rsidRDefault="006A15E2" w:rsidP="00441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6A15E2" w:rsidRPr="006A15E2" w:rsidRDefault="006A15E2" w:rsidP="00441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</w:tcPr>
          <w:p w:rsidR="006A15E2" w:rsidRPr="006A15E2" w:rsidRDefault="006A15E2" w:rsidP="00441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A15E2" w:rsidRPr="006A15E2" w:rsidTr="00441D76">
        <w:tc>
          <w:tcPr>
            <w:tcW w:w="560" w:type="dxa"/>
          </w:tcPr>
          <w:p w:rsidR="006A15E2" w:rsidRPr="006A15E2" w:rsidRDefault="006A15E2" w:rsidP="006A15E2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6A15E2" w:rsidRPr="006A15E2" w:rsidRDefault="006A15E2" w:rsidP="006A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«Инновационный менеджмент в эпоху глобализации</w:t>
            </w:r>
          </w:p>
        </w:tc>
        <w:tc>
          <w:tcPr>
            <w:tcW w:w="2835" w:type="dxa"/>
            <w:shd w:val="clear" w:color="auto" w:fill="auto"/>
          </w:tcPr>
          <w:p w:rsidR="006A15E2" w:rsidRPr="006A15E2" w:rsidRDefault="006A15E2" w:rsidP="006A1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</w:t>
            </w:r>
          </w:p>
          <w:p w:rsidR="006A15E2" w:rsidRPr="006A15E2" w:rsidRDefault="006A15E2" w:rsidP="006A15E2">
            <w:pPr>
              <w:tabs>
                <w:tab w:val="left" w:pos="540"/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</w:rPr>
              <w:t>развития туризма в Актюбинской области</w:t>
            </w:r>
          </w:p>
        </w:tc>
        <w:tc>
          <w:tcPr>
            <w:tcW w:w="2551" w:type="dxa"/>
            <w:shd w:val="clear" w:color="auto" w:fill="auto"/>
          </w:tcPr>
          <w:p w:rsidR="006A15E2" w:rsidRPr="006A15E2" w:rsidRDefault="006A15E2" w:rsidP="006A15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</w:rPr>
              <w:t>Шукуров А.К</w:t>
            </w:r>
          </w:p>
        </w:tc>
      </w:tr>
      <w:tr w:rsidR="006A15E2" w:rsidRPr="006A15E2" w:rsidTr="00441D76">
        <w:tc>
          <w:tcPr>
            <w:tcW w:w="560" w:type="dxa"/>
          </w:tcPr>
          <w:p w:rsidR="006A15E2" w:rsidRPr="006A15E2" w:rsidRDefault="006A15E2" w:rsidP="006A15E2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6A15E2" w:rsidRPr="006A15E2" w:rsidRDefault="006A15E2" w:rsidP="006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конференция</w:t>
            </w:r>
          </w:p>
          <w:p w:rsidR="006A15E2" w:rsidRPr="006A15E2" w:rsidRDefault="006A15E2" w:rsidP="006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</w:rPr>
              <w:t xml:space="preserve"> «Менеджмент качества: поиск и решения» </w:t>
            </w:r>
          </w:p>
          <w:p w:rsidR="006A15E2" w:rsidRPr="006A15E2" w:rsidRDefault="006A15E2" w:rsidP="006A1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A15E2" w:rsidRPr="006A15E2" w:rsidRDefault="006A15E2" w:rsidP="006A15E2">
            <w:pPr>
              <w:tabs>
                <w:tab w:val="left" w:pos="540"/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E2">
              <w:rPr>
                <w:rFonts w:ascii="Times New Roman" w:hAnsi="Times New Roman" w:cs="Times New Roman"/>
                <w:bCs/>
                <w:sz w:val="24"/>
                <w:szCs w:val="24"/>
              </w:rPr>
              <w:t>Некоторые аспекты  американского опыта  по государственной поддержке сельхозтоваропроизводителей</w:t>
            </w:r>
          </w:p>
        </w:tc>
        <w:tc>
          <w:tcPr>
            <w:tcW w:w="2551" w:type="dxa"/>
            <w:shd w:val="clear" w:color="auto" w:fill="auto"/>
          </w:tcPr>
          <w:p w:rsidR="006A15E2" w:rsidRPr="006A15E2" w:rsidRDefault="006A15E2" w:rsidP="006A15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</w:rPr>
              <w:t>Шукуров А.К</w:t>
            </w:r>
          </w:p>
        </w:tc>
      </w:tr>
      <w:tr w:rsidR="006A15E2" w:rsidRPr="006A15E2" w:rsidTr="00441D76">
        <w:tc>
          <w:tcPr>
            <w:tcW w:w="560" w:type="dxa"/>
          </w:tcPr>
          <w:p w:rsidR="006A15E2" w:rsidRPr="006A15E2" w:rsidRDefault="006A15E2" w:rsidP="006A15E2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6A15E2" w:rsidRPr="006A15E2" w:rsidRDefault="006A15E2" w:rsidP="006A15E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A15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IV международный научно-практическая конференция «Инновационный менеджмент и технологии в эпоху глобализации»</w:t>
            </w:r>
          </w:p>
          <w:p w:rsidR="006A15E2" w:rsidRPr="006A15E2" w:rsidRDefault="006A15E2" w:rsidP="006A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A15E2" w:rsidRPr="006A15E2" w:rsidRDefault="006A15E2" w:rsidP="006A15E2">
            <w:pPr>
              <w:tabs>
                <w:tab w:val="left" w:pos="540"/>
                <w:tab w:val="left" w:pos="86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5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и перспективы развития местного самоуправления в РК</w:t>
            </w:r>
          </w:p>
        </w:tc>
        <w:tc>
          <w:tcPr>
            <w:tcW w:w="2551" w:type="dxa"/>
            <w:shd w:val="clear" w:color="auto" w:fill="auto"/>
          </w:tcPr>
          <w:p w:rsidR="006A15E2" w:rsidRPr="006A15E2" w:rsidRDefault="006A15E2" w:rsidP="006A15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</w:rPr>
              <w:t>Шукуров А.К</w:t>
            </w:r>
          </w:p>
        </w:tc>
      </w:tr>
      <w:tr w:rsidR="006A15E2" w:rsidRPr="006A15E2" w:rsidTr="00441D76">
        <w:tc>
          <w:tcPr>
            <w:tcW w:w="560" w:type="dxa"/>
          </w:tcPr>
          <w:p w:rsidR="006A15E2" w:rsidRPr="006A15E2" w:rsidRDefault="006A15E2" w:rsidP="006A15E2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6A15E2" w:rsidRPr="006A15E2" w:rsidRDefault="006A15E2" w:rsidP="006A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</w:rPr>
              <w:t>Журнал Вестник</w:t>
            </w:r>
          </w:p>
        </w:tc>
        <w:tc>
          <w:tcPr>
            <w:tcW w:w="2835" w:type="dxa"/>
            <w:shd w:val="clear" w:color="auto" w:fill="auto"/>
          </w:tcPr>
          <w:p w:rsidR="006A15E2" w:rsidRPr="006A15E2" w:rsidRDefault="006A15E2" w:rsidP="006A15E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</w:rPr>
              <w:t>ҚАЗАҚСТАНАҒЫ АГРОӨНЕРКӘСІП КЕШЕНІНІҢ ҚАЗІРГІ ЖАҒДАЙЫ ЖӘНЕ ДАМУ БОЛАШАҒЫ</w:t>
            </w:r>
          </w:p>
        </w:tc>
        <w:tc>
          <w:tcPr>
            <w:tcW w:w="2551" w:type="dxa"/>
            <w:shd w:val="clear" w:color="auto" w:fill="auto"/>
          </w:tcPr>
          <w:p w:rsidR="006A15E2" w:rsidRPr="006A15E2" w:rsidRDefault="006A15E2" w:rsidP="006A15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A15E2" w:rsidRPr="006A15E2" w:rsidTr="00441D76">
        <w:tc>
          <w:tcPr>
            <w:tcW w:w="560" w:type="dxa"/>
          </w:tcPr>
          <w:p w:rsidR="006A15E2" w:rsidRPr="006A15E2" w:rsidRDefault="006A15E2" w:rsidP="006A15E2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6A15E2" w:rsidRPr="006A15E2" w:rsidRDefault="006A15E2" w:rsidP="006A1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 Вестник </w:t>
            </w:r>
          </w:p>
        </w:tc>
        <w:tc>
          <w:tcPr>
            <w:tcW w:w="2835" w:type="dxa"/>
            <w:shd w:val="clear" w:color="auto" w:fill="auto"/>
          </w:tcPr>
          <w:p w:rsidR="006A15E2" w:rsidRPr="006A15E2" w:rsidRDefault="006A15E2" w:rsidP="006A15E2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</w:rPr>
              <w:t>ҚР кәсіпкерлік қызметтің қазіргі жағдайы және даму болашағы</w:t>
            </w:r>
          </w:p>
        </w:tc>
        <w:tc>
          <w:tcPr>
            <w:tcW w:w="2551" w:type="dxa"/>
            <w:shd w:val="clear" w:color="auto" w:fill="auto"/>
          </w:tcPr>
          <w:p w:rsidR="006A15E2" w:rsidRPr="006A15E2" w:rsidRDefault="006A15E2" w:rsidP="006A15E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1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A15E2" w:rsidRPr="006A15E2" w:rsidRDefault="006A15E2" w:rsidP="006A15E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A15E2" w:rsidRPr="006A15E2" w:rsidRDefault="006A15E2" w:rsidP="006A15E2">
      <w:pPr>
        <w:rPr>
          <w:rFonts w:ascii="Times New Roman" w:hAnsi="Times New Roman" w:cs="Times New Roman"/>
          <w:sz w:val="24"/>
          <w:szCs w:val="24"/>
        </w:rPr>
      </w:pPr>
      <w:r w:rsidRPr="006A15E2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  <w:r w:rsidRPr="006A15E2">
        <w:rPr>
          <w:rFonts w:ascii="Times New Roman" w:hAnsi="Times New Roman" w:cs="Times New Roman"/>
          <w:sz w:val="24"/>
          <w:szCs w:val="24"/>
        </w:rPr>
        <w:t>:</w:t>
      </w:r>
    </w:p>
    <w:p w:rsidR="006A15E2" w:rsidRDefault="006A15E2" w:rsidP="006A15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15E2">
        <w:rPr>
          <w:rFonts w:ascii="Times New Roman" w:hAnsi="Times New Roman" w:cs="Times New Roman"/>
          <w:sz w:val="24"/>
          <w:szCs w:val="24"/>
        </w:rPr>
        <w:t>Курсы семинаров и тренингов «</w:t>
      </w:r>
      <w:r w:rsidRPr="006A15E2">
        <w:rPr>
          <w:rFonts w:ascii="Times New Roman" w:hAnsi="Times New Roman"/>
          <w:sz w:val="24"/>
          <w:szCs w:val="24"/>
          <w:lang w:val="kk-KZ"/>
        </w:rPr>
        <w:t>Методология образования</w:t>
      </w:r>
      <w:r w:rsidRPr="006A15E2">
        <w:rPr>
          <w:rFonts w:ascii="Times New Roman" w:hAnsi="Times New Roman" w:cs="Times New Roman"/>
          <w:sz w:val="24"/>
          <w:szCs w:val="24"/>
        </w:rPr>
        <w:t xml:space="preserve"> 2016г. </w:t>
      </w:r>
      <w:r w:rsidRPr="00132C23">
        <w:rPr>
          <w:rFonts w:ascii="Times New Roman" w:hAnsi="Times New Roman"/>
          <w:sz w:val="24"/>
          <w:szCs w:val="24"/>
          <w:lang w:val="kk-KZ"/>
        </w:rPr>
        <w:t>ФГБОУ ВПО</w:t>
      </w:r>
      <w:r w:rsidRPr="006A15E2">
        <w:rPr>
          <w:rFonts w:ascii="Times New Roman" w:hAnsi="Times New Roman"/>
          <w:sz w:val="24"/>
          <w:szCs w:val="24"/>
        </w:rPr>
        <w:t xml:space="preserve">Оренбургский государственный педагогический  университет </w:t>
      </w:r>
      <w:r>
        <w:rPr>
          <w:rFonts w:ascii="Times New Roman" w:hAnsi="Times New Roman"/>
          <w:sz w:val="24"/>
          <w:szCs w:val="24"/>
        </w:rPr>
        <w:t>.72часа</w:t>
      </w:r>
    </w:p>
    <w:p w:rsidR="006A15E2" w:rsidRDefault="006A15E2" w:rsidP="006A15E2">
      <w:pPr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2.</w:t>
      </w:r>
      <w:r w:rsidRPr="006A15E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32C23">
        <w:rPr>
          <w:rFonts w:ascii="Times New Roman" w:hAnsi="Times New Roman"/>
          <w:sz w:val="24"/>
          <w:szCs w:val="24"/>
          <w:lang w:val="kk-KZ"/>
        </w:rPr>
        <w:t>«Управление персоналом в современном образовательном учереждении»</w:t>
      </w:r>
      <w:r>
        <w:rPr>
          <w:rFonts w:ascii="Times New Roman" w:hAnsi="Times New Roman"/>
          <w:sz w:val="24"/>
          <w:szCs w:val="24"/>
          <w:lang w:val="kk-KZ"/>
        </w:rPr>
        <w:t>.Астана 2016.Университет Туран Астана.-72часа</w:t>
      </w:r>
    </w:p>
    <w:p w:rsidR="006A15E2" w:rsidRPr="006A15E2" w:rsidRDefault="006A15E2" w:rsidP="006A15E2">
      <w:pPr>
        <w:spacing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Pr="006A15E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32C23">
        <w:rPr>
          <w:rFonts w:ascii="Times New Roman" w:hAnsi="Times New Roman"/>
          <w:sz w:val="24"/>
          <w:szCs w:val="24"/>
          <w:lang w:val="kk-KZ"/>
        </w:rPr>
        <w:t>«Менеджмент в образовании»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Pr="006A1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C23">
        <w:rPr>
          <w:rFonts w:ascii="Times New Roman" w:hAnsi="Times New Roman"/>
          <w:sz w:val="24"/>
          <w:szCs w:val="24"/>
        </w:rPr>
        <w:t>Уни</w:t>
      </w:r>
      <w:proofErr w:type="spellEnd"/>
      <w:r w:rsidRPr="00132C23">
        <w:rPr>
          <w:rFonts w:ascii="Times New Roman" w:hAnsi="Times New Roman"/>
          <w:sz w:val="24"/>
          <w:szCs w:val="24"/>
          <w:lang w:val="kk-KZ"/>
        </w:rPr>
        <w:t>в</w:t>
      </w:r>
      <w:r w:rsidRPr="00132C23">
        <w:rPr>
          <w:rFonts w:ascii="Times New Roman" w:hAnsi="Times New Roman"/>
          <w:sz w:val="24"/>
          <w:szCs w:val="24"/>
        </w:rPr>
        <w:t>е</w:t>
      </w:r>
      <w:r w:rsidRPr="00132C23">
        <w:rPr>
          <w:rFonts w:ascii="Times New Roman" w:hAnsi="Times New Roman"/>
          <w:sz w:val="24"/>
          <w:szCs w:val="24"/>
          <w:lang w:val="kk-KZ"/>
        </w:rPr>
        <w:t>р</w:t>
      </w:r>
      <w:proofErr w:type="spellStart"/>
      <w:r w:rsidRPr="00132C23">
        <w:rPr>
          <w:rFonts w:ascii="Times New Roman" w:hAnsi="Times New Roman"/>
          <w:sz w:val="24"/>
          <w:szCs w:val="24"/>
        </w:rPr>
        <w:t>ситет</w:t>
      </w:r>
      <w:proofErr w:type="spellEnd"/>
      <w:r w:rsidRPr="00132C2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32C23">
        <w:rPr>
          <w:rFonts w:ascii="Times New Roman" w:hAnsi="Times New Roman"/>
          <w:sz w:val="24"/>
          <w:szCs w:val="24"/>
        </w:rPr>
        <w:t xml:space="preserve"> НАРХОЗ</w:t>
      </w:r>
      <w:r w:rsidRPr="006A15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C23">
        <w:rPr>
          <w:rFonts w:ascii="Times New Roman" w:hAnsi="Times New Roman"/>
          <w:sz w:val="24"/>
          <w:szCs w:val="24"/>
          <w:lang w:val="en-US"/>
        </w:rPr>
        <w:t>Alem</w:t>
      </w:r>
      <w:proofErr w:type="spellEnd"/>
      <w:r w:rsidRPr="00132C23">
        <w:rPr>
          <w:rFonts w:ascii="Times New Roman" w:hAnsi="Times New Roman"/>
          <w:sz w:val="24"/>
          <w:szCs w:val="24"/>
        </w:rPr>
        <w:t xml:space="preserve"> </w:t>
      </w:r>
      <w:r w:rsidRPr="00132C23">
        <w:rPr>
          <w:rFonts w:ascii="Times New Roman" w:hAnsi="Times New Roman"/>
          <w:sz w:val="24"/>
          <w:szCs w:val="24"/>
          <w:lang w:val="en-US"/>
        </w:rPr>
        <w:t>KZ</w:t>
      </w:r>
      <w:r w:rsidRPr="00132C23">
        <w:rPr>
          <w:rFonts w:ascii="Times New Roman" w:hAnsi="Times New Roman"/>
          <w:sz w:val="24"/>
          <w:szCs w:val="24"/>
        </w:rPr>
        <w:t xml:space="preserve"> Центр Инновационного менеджмента</w:t>
      </w:r>
      <w:r w:rsidRPr="006A15E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32C23">
        <w:rPr>
          <w:rFonts w:ascii="Times New Roman" w:hAnsi="Times New Roman"/>
          <w:sz w:val="24"/>
          <w:szCs w:val="24"/>
          <w:lang w:val="kk-KZ"/>
        </w:rPr>
        <w:t>г.Алматы</w:t>
      </w:r>
      <w:r>
        <w:rPr>
          <w:rFonts w:ascii="Times New Roman" w:hAnsi="Times New Roman"/>
          <w:sz w:val="24"/>
          <w:szCs w:val="24"/>
          <w:lang w:val="kk-KZ"/>
        </w:rPr>
        <w:t>-72часа</w:t>
      </w:r>
    </w:p>
    <w:sectPr w:rsidR="006A15E2" w:rsidRPr="006A15E2" w:rsidSect="0009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7B90"/>
    <w:multiLevelType w:val="hybridMultilevel"/>
    <w:tmpl w:val="BF329B40"/>
    <w:lvl w:ilvl="0" w:tplc="0FCC61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0923"/>
    <w:multiLevelType w:val="hybridMultilevel"/>
    <w:tmpl w:val="83FE4474"/>
    <w:lvl w:ilvl="0" w:tplc="20E66EE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37BB7"/>
    <w:multiLevelType w:val="hybridMultilevel"/>
    <w:tmpl w:val="7DF82FC6"/>
    <w:lvl w:ilvl="0" w:tplc="FA949B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E2"/>
    <w:rsid w:val="00022C6D"/>
    <w:rsid w:val="006A15E2"/>
    <w:rsid w:val="00F0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F3189-0B72-4900-B990-4FD5A76C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6A15E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99"/>
    <w:qFormat/>
    <w:rsid w:val="006A15E2"/>
    <w:pPr>
      <w:numPr>
        <w:numId w:val="1"/>
      </w:numPr>
      <w:spacing w:line="288" w:lineRule="auto"/>
      <w:contextualSpacing/>
    </w:pPr>
    <w:rPr>
      <w:iCs/>
      <w:szCs w:val="21"/>
      <w:lang w:val="kk-KZ"/>
    </w:rPr>
  </w:style>
  <w:style w:type="table" w:styleId="a4">
    <w:name w:val="Table Grid"/>
    <w:basedOn w:val="a2"/>
    <w:uiPriority w:val="59"/>
    <w:rsid w:val="006A15E2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0"/>
    <w:link w:val="a6"/>
    <w:unhideWhenUsed/>
    <w:rsid w:val="006A15E2"/>
    <w:pPr>
      <w:spacing w:after="0" w:line="240" w:lineRule="auto"/>
    </w:pPr>
    <w:rPr>
      <w:rFonts w:ascii="Courier New" w:eastAsia="Times New Roman" w:hAnsi="Courier New" w:cs="Times New Roman"/>
      <w:color w:val="000000"/>
      <w:kern w:val="32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6A15E2"/>
    <w:rPr>
      <w:rFonts w:ascii="Courier New" w:eastAsia="Times New Roman" w:hAnsi="Courier New" w:cs="Times New Roman"/>
      <w:color w:val="000000"/>
      <w:kern w:val="32"/>
      <w:sz w:val="20"/>
      <w:szCs w:val="20"/>
      <w:lang w:eastAsia="ru-RU"/>
    </w:rPr>
  </w:style>
  <w:style w:type="character" w:customStyle="1" w:styleId="FontStyle77">
    <w:name w:val="Font Style77"/>
    <w:rsid w:val="006A15E2"/>
    <w:rPr>
      <w:rFonts w:ascii="Courier New" w:hAnsi="Courier New" w:cs="Courier New"/>
      <w:spacing w:val="-20"/>
      <w:sz w:val="28"/>
      <w:szCs w:val="28"/>
    </w:rPr>
  </w:style>
  <w:style w:type="character" w:styleId="a7">
    <w:name w:val="Hyperlink"/>
    <w:uiPriority w:val="99"/>
    <w:semiHidden/>
    <w:unhideWhenUsed/>
    <w:rsid w:val="006A15E2"/>
    <w:rPr>
      <w:color w:val="0000FF"/>
      <w:u w:val="single"/>
    </w:rPr>
  </w:style>
  <w:style w:type="table" w:customStyle="1" w:styleId="2">
    <w:name w:val="Сетка таблицы2"/>
    <w:basedOn w:val="a2"/>
    <w:next w:val="a4"/>
    <w:uiPriority w:val="59"/>
    <w:rsid w:val="006A1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МАИН АА</cp:lastModifiedBy>
  <cp:revision>2</cp:revision>
  <dcterms:created xsi:type="dcterms:W3CDTF">2017-02-22T06:53:00Z</dcterms:created>
  <dcterms:modified xsi:type="dcterms:W3CDTF">2017-02-22T06:53:00Z</dcterms:modified>
</cp:coreProperties>
</file>