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9D" w:rsidRPr="00D50C9D" w:rsidRDefault="00D50C9D" w:rsidP="00D50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C9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0C9D" w:rsidRDefault="00D50C9D" w:rsidP="00D50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научно-педагогической деятельности академика МАИ, к.т.н. профессора кафедры «Экологии и химии» МКТУ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им.Х.А.Ясави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Турсунхановича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2C5D12" w:rsidRDefault="002C5D12" w:rsidP="00D50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C9D" w:rsidRDefault="00D50C9D" w:rsidP="00BF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опубликованы:</w:t>
      </w:r>
    </w:p>
    <w:p w:rsidR="00015654" w:rsidRPr="00015654" w:rsidRDefault="00D50C9D" w:rsidP="00BF03F4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C9D">
        <w:rPr>
          <w:rFonts w:ascii="Times New Roman" w:hAnsi="Times New Roman" w:cs="Times New Roman"/>
          <w:sz w:val="28"/>
          <w:szCs w:val="28"/>
        </w:rPr>
        <w:t>монография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C9D">
        <w:rPr>
          <w:rFonts w:ascii="Times New Roman" w:hAnsi="Times New Roman" w:cs="Times New Roman"/>
          <w:sz w:val="28"/>
          <w:szCs w:val="28"/>
        </w:rPr>
        <w:t>на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C9D">
        <w:rPr>
          <w:rFonts w:ascii="Times New Roman" w:hAnsi="Times New Roman" w:cs="Times New Roman"/>
          <w:sz w:val="28"/>
          <w:szCs w:val="28"/>
        </w:rPr>
        <w:t>английском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C9D">
        <w:rPr>
          <w:rFonts w:ascii="Times New Roman" w:hAnsi="Times New Roman" w:cs="Times New Roman"/>
          <w:sz w:val="28"/>
          <w:szCs w:val="28"/>
        </w:rPr>
        <w:t>языке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C9D">
        <w:rPr>
          <w:rFonts w:ascii="Times New Roman" w:hAnsi="Times New Roman" w:cs="Times New Roman"/>
          <w:sz w:val="28"/>
          <w:szCs w:val="28"/>
        </w:rPr>
        <w:t>в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C9D">
        <w:rPr>
          <w:rFonts w:ascii="Times New Roman" w:hAnsi="Times New Roman" w:cs="Times New Roman"/>
          <w:sz w:val="28"/>
          <w:szCs w:val="28"/>
        </w:rPr>
        <w:t>США</w:t>
      </w:r>
      <w:r w:rsidRPr="00D50C9D">
        <w:rPr>
          <w:rFonts w:ascii="Times New Roman" w:hAnsi="Times New Roman" w:cs="Times New Roman"/>
          <w:sz w:val="28"/>
          <w:szCs w:val="28"/>
          <w:lang w:val="en-US"/>
        </w:rPr>
        <w:t xml:space="preserve"> (Waste management and dust catching apparatuses development):</w:t>
      </w:r>
    </w:p>
    <w:p w:rsidR="00015654" w:rsidRPr="00015654" w:rsidRDefault="00D50C9D" w:rsidP="00BF03F4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54">
        <w:rPr>
          <w:rFonts w:ascii="Times New Roman" w:hAnsi="Times New Roman" w:cs="Times New Roman"/>
          <w:sz w:val="28"/>
          <w:szCs w:val="28"/>
        </w:rPr>
        <w:t>электронных учебников</w:t>
      </w:r>
      <w:r w:rsidR="00015654" w:rsidRPr="00015654">
        <w:rPr>
          <w:rFonts w:ascii="Times New Roman" w:hAnsi="Times New Roman" w:cs="Times New Roman"/>
          <w:sz w:val="28"/>
          <w:szCs w:val="28"/>
        </w:rPr>
        <w:t xml:space="preserve"> и получены авторские свидетельства</w:t>
      </w:r>
      <w:r w:rsidRPr="0001565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>»</w:t>
      </w:r>
      <w:r w:rsidR="00015654" w:rsidRPr="00015654">
        <w:rPr>
          <w:rFonts w:ascii="Times New Roman" w:hAnsi="Times New Roman" w:cs="Times New Roman"/>
          <w:sz w:val="28"/>
          <w:szCs w:val="28"/>
        </w:rPr>
        <w:t>, а</w:t>
      </w:r>
      <w:r w:rsidRPr="00015654">
        <w:rPr>
          <w:rFonts w:ascii="Times New Roman" w:hAnsi="Times New Roman" w:cs="Times New Roman"/>
          <w:sz w:val="28"/>
          <w:szCs w:val="28"/>
        </w:rPr>
        <w:t xml:space="preserve">вторское свидетельство РК №1291 от 28.06.2016. и «Экология 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 xml:space="preserve"> даму»</w:t>
      </w:r>
      <w:r w:rsidR="00015654" w:rsidRPr="00015654">
        <w:rPr>
          <w:rFonts w:ascii="Times New Roman" w:hAnsi="Times New Roman" w:cs="Times New Roman"/>
          <w:sz w:val="28"/>
          <w:szCs w:val="28"/>
        </w:rPr>
        <w:t>, а</w:t>
      </w:r>
      <w:r w:rsidRPr="00015654">
        <w:rPr>
          <w:rFonts w:ascii="Times New Roman" w:hAnsi="Times New Roman" w:cs="Times New Roman"/>
          <w:sz w:val="28"/>
          <w:szCs w:val="28"/>
        </w:rPr>
        <w:t>вторское свидетельство РК №0958 от 23.05.2016</w:t>
      </w:r>
      <w:r w:rsidR="00015654">
        <w:rPr>
          <w:rFonts w:ascii="Times New Roman" w:hAnsi="Times New Roman" w:cs="Times New Roman"/>
          <w:sz w:val="28"/>
          <w:szCs w:val="28"/>
        </w:rPr>
        <w:t>):</w:t>
      </w:r>
    </w:p>
    <w:p w:rsidR="00D50C9D" w:rsidRPr="00015654" w:rsidRDefault="00D50C9D" w:rsidP="00BF03F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654">
        <w:rPr>
          <w:rFonts w:ascii="Times New Roman" w:hAnsi="Times New Roman" w:cs="Times New Roman"/>
          <w:sz w:val="28"/>
          <w:szCs w:val="28"/>
        </w:rPr>
        <w:t xml:space="preserve"> учебное пособие (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 xml:space="preserve"> химия, Изд. “Туран” МКТУ </w:t>
      </w:r>
      <w:proofErr w:type="spellStart"/>
      <w:r w:rsidRPr="00015654">
        <w:rPr>
          <w:rFonts w:ascii="Times New Roman" w:hAnsi="Times New Roman" w:cs="Times New Roman"/>
          <w:sz w:val="28"/>
          <w:szCs w:val="28"/>
        </w:rPr>
        <w:t>им.Х.А.Ясави</w:t>
      </w:r>
      <w:proofErr w:type="spellEnd"/>
      <w:r w:rsidRPr="00015654">
        <w:rPr>
          <w:rFonts w:ascii="Times New Roman" w:hAnsi="Times New Roman" w:cs="Times New Roman"/>
          <w:sz w:val="28"/>
          <w:szCs w:val="28"/>
        </w:rPr>
        <w:t>,,  2016,  127 с.)</w:t>
      </w:r>
    </w:p>
    <w:p w:rsidR="00015654" w:rsidRPr="00015654" w:rsidRDefault="00015654" w:rsidP="00BF03F4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54">
        <w:rPr>
          <w:rFonts w:ascii="Times New Roman" w:hAnsi="Times New Roman" w:cs="Times New Roman"/>
          <w:sz w:val="28"/>
          <w:szCs w:val="28"/>
        </w:rPr>
        <w:t>статья в научном журнале Польши</w:t>
      </w:r>
      <w:r w:rsidR="006A53B5">
        <w:rPr>
          <w:rFonts w:ascii="Times New Roman" w:hAnsi="Times New Roman" w:cs="Times New Roman"/>
          <w:sz w:val="28"/>
          <w:szCs w:val="28"/>
        </w:rPr>
        <w:t xml:space="preserve"> («</w:t>
      </w:r>
      <w:r w:rsidR="006A53B5" w:rsidRPr="00A21ECE">
        <w:rPr>
          <w:rFonts w:ascii="Times New Roman" w:hAnsi="Times New Roman" w:cs="Times New Roman"/>
          <w:sz w:val="24"/>
          <w:szCs w:val="24"/>
        </w:rPr>
        <w:t>Загрязнение окружающей среды и эксплуатационный износ автомобильных шин на автомагистрали</w:t>
      </w:r>
      <w:r w:rsidR="006A53B5">
        <w:rPr>
          <w:rFonts w:ascii="Times New Roman" w:hAnsi="Times New Roman" w:cs="Times New Roman"/>
          <w:sz w:val="28"/>
          <w:szCs w:val="28"/>
        </w:rPr>
        <w:t xml:space="preserve">», </w:t>
      </w:r>
      <w:r w:rsidR="006A53B5" w:rsidRPr="006A53B5">
        <w:rPr>
          <w:rFonts w:ascii="Times New Roman" w:hAnsi="Times New Roman" w:cs="Times New Roman"/>
          <w:sz w:val="24"/>
          <w:szCs w:val="24"/>
        </w:rPr>
        <w:t>«</w:t>
      </w:r>
      <w:r w:rsidR="006A53B5" w:rsidRPr="00A21E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 </w:t>
      </w:r>
      <w:r w:rsidR="006A53B5" w:rsidRPr="00A21ECE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 </w:t>
      </w:r>
      <w:r w:rsidR="006A53B5" w:rsidRPr="00A21ECE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» №2 (2)/2016, </w:t>
      </w:r>
      <w:r w:rsidR="006A53B5" w:rsidRPr="00A21ECE">
        <w:rPr>
          <w:rFonts w:ascii="Times New Roman" w:hAnsi="Times New Roman" w:cs="Times New Roman"/>
          <w:sz w:val="24"/>
          <w:szCs w:val="24"/>
          <w:lang w:val="en-US"/>
        </w:rPr>
        <w:t>Warszawa</w:t>
      </w:r>
      <w:r w:rsidR="006A53B5" w:rsidRPr="006A53B5">
        <w:rPr>
          <w:rFonts w:ascii="Times New Roman" w:hAnsi="Times New Roman" w:cs="Times New Roman"/>
          <w:sz w:val="24"/>
          <w:szCs w:val="24"/>
        </w:rPr>
        <w:t>.</w:t>
      </w:r>
      <w:r w:rsidR="006A53B5" w:rsidRPr="00A21ECE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 </w:t>
      </w:r>
      <w:r w:rsidR="006A53B5" w:rsidRPr="00A21ECE">
        <w:rPr>
          <w:rFonts w:ascii="Times New Roman" w:hAnsi="Times New Roman" w:cs="Times New Roman"/>
          <w:sz w:val="24"/>
          <w:szCs w:val="24"/>
        </w:rPr>
        <w:t>Р</w:t>
      </w:r>
      <w:r w:rsidR="006A53B5" w:rsidRPr="006A53B5">
        <w:rPr>
          <w:rFonts w:ascii="Times New Roman" w:hAnsi="Times New Roman" w:cs="Times New Roman"/>
          <w:sz w:val="24"/>
          <w:szCs w:val="24"/>
        </w:rPr>
        <w:t>.32-34</w:t>
      </w:r>
      <w:r w:rsidR="006A53B5">
        <w:rPr>
          <w:rFonts w:ascii="Times New Roman" w:hAnsi="Times New Roman" w:cs="Times New Roman"/>
          <w:sz w:val="28"/>
          <w:szCs w:val="28"/>
        </w:rPr>
        <w:t>);</w:t>
      </w:r>
    </w:p>
    <w:p w:rsidR="00015654" w:rsidRDefault="00015654" w:rsidP="00BF03F4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54">
        <w:rPr>
          <w:rFonts w:ascii="Times New Roman" w:hAnsi="Times New Roman" w:cs="Times New Roman"/>
          <w:sz w:val="28"/>
          <w:szCs w:val="28"/>
        </w:rPr>
        <w:t>статьи в научных журналах России</w:t>
      </w:r>
      <w:r w:rsidR="006A53B5">
        <w:rPr>
          <w:rFonts w:ascii="Times New Roman" w:hAnsi="Times New Roman" w:cs="Times New Roman"/>
          <w:sz w:val="28"/>
          <w:szCs w:val="28"/>
        </w:rPr>
        <w:t xml:space="preserve"> («</w:t>
      </w:r>
      <w:r w:rsidR="006A53B5" w:rsidRPr="00A21ECE">
        <w:rPr>
          <w:rFonts w:ascii="Times New Roman" w:hAnsi="Times New Roman" w:cs="Times New Roman"/>
          <w:sz w:val="24"/>
          <w:szCs w:val="24"/>
        </w:rPr>
        <w:t>Разработка способа очистки и утилизации газов городских свалок</w:t>
      </w:r>
      <w:r w:rsidR="006A53B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tgtFrame="_blank" w:history="1"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 xml:space="preserve"> "Международный журнал </w:t>
        </w:r>
        <w:proofErr w:type="spellStart"/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>эксперименталь-ного</w:t>
        </w:r>
        <w:proofErr w:type="spellEnd"/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 xml:space="preserve"> образования" №4 (часть 3), 2016 </w:t>
        </w:r>
      </w:hyperlink>
      <w:r w:rsidR="006A53B5" w:rsidRPr="00A2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фактор РИНЦ-0,446.  С.499-502</w:t>
      </w:r>
      <w:r w:rsidR="006A53B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8" w:tgtFrame="_blank" w:history="1">
        <w:r w:rsidR="006A53B5">
          <w:rPr>
            <w:rStyle w:val="a8"/>
            <w:rFonts w:ascii="Times New Roman" w:hAnsi="Times New Roman" w:cs="Times New Roman"/>
            <w:sz w:val="24"/>
            <w:szCs w:val="24"/>
          </w:rPr>
          <w:t>«</w:t>
        </w:r>
        <w:r w:rsidR="006A53B5" w:rsidRPr="00A21ECE">
          <w:rPr>
            <w:rFonts w:ascii="Times New Roman" w:hAnsi="Times New Roman" w:cs="Times New Roman"/>
            <w:sz w:val="24"/>
            <w:szCs w:val="24"/>
          </w:rPr>
          <w:t>Модернизация сборки твердых бытовых отходов</w:t>
        </w:r>
        <w:r w:rsidR="006A53B5">
          <w:rPr>
            <w:rStyle w:val="a8"/>
            <w:rFonts w:ascii="Times New Roman" w:hAnsi="Times New Roman" w:cs="Times New Roman"/>
            <w:sz w:val="24"/>
            <w:szCs w:val="24"/>
          </w:rPr>
          <w:t>»</w:t>
        </w:r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 xml:space="preserve"> "Международный журнал </w:t>
        </w:r>
        <w:proofErr w:type="spellStart"/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>эксперименталь-ного</w:t>
        </w:r>
        <w:proofErr w:type="spellEnd"/>
        <w:r w:rsidR="006A53B5" w:rsidRPr="00A21ECE">
          <w:rPr>
            <w:rStyle w:val="a8"/>
            <w:rFonts w:ascii="Times New Roman" w:hAnsi="Times New Roman" w:cs="Times New Roman"/>
            <w:sz w:val="24"/>
            <w:szCs w:val="24"/>
          </w:rPr>
          <w:t xml:space="preserve"> образования" №4 (часть 3), 2016 </w:t>
        </w:r>
      </w:hyperlink>
      <w:r w:rsidR="006A53B5" w:rsidRPr="00A2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фактор РИНЦ-0,446.  С.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 </w:t>
      </w:r>
      <w:r w:rsidR="006A53B5" w:rsidRPr="00A21ECE">
        <w:rPr>
          <w:rFonts w:ascii="Times New Roman" w:hAnsi="Times New Roman" w:cs="Times New Roman"/>
          <w:sz w:val="24"/>
          <w:szCs w:val="24"/>
        </w:rPr>
        <w:t>479-481</w:t>
      </w:r>
      <w:r w:rsidR="006A53B5">
        <w:rPr>
          <w:rFonts w:ascii="Times New Roman" w:hAnsi="Times New Roman" w:cs="Times New Roman"/>
          <w:sz w:val="28"/>
          <w:szCs w:val="28"/>
        </w:rPr>
        <w:t>);</w:t>
      </w:r>
    </w:p>
    <w:p w:rsidR="006A53B5" w:rsidRDefault="00015654" w:rsidP="00BF03F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54">
        <w:rPr>
          <w:rFonts w:ascii="Times New Roman" w:hAnsi="Times New Roman" w:cs="Times New Roman"/>
          <w:sz w:val="28"/>
          <w:szCs w:val="28"/>
        </w:rPr>
        <w:t>статьи в научных журналах рекомендованных  комитетом по надзору и контролю в сфере образования МОН РК</w:t>
      </w:r>
      <w:r w:rsidR="006A53B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Шаңұстағыш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массаалмасу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қондырғыларының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фазаалмасу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түйісу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аймағындағы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ағымдар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динамикасын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  <w:r w:rsidR="006A53B5">
        <w:rPr>
          <w:rFonts w:ascii="Times New Roman" w:hAnsi="Times New Roman" w:cs="Times New Roman"/>
          <w:sz w:val="24"/>
          <w:szCs w:val="24"/>
        </w:rPr>
        <w:t xml:space="preserve">», </w:t>
      </w:r>
      <w:r w:rsidR="006A53B5" w:rsidRPr="00A21ECE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>, 2016, №2, С.19-23</w:t>
      </w:r>
      <w:r w:rsidR="006A53B5">
        <w:rPr>
          <w:rFonts w:ascii="Times New Roman" w:hAnsi="Times New Roman" w:cs="Times New Roman"/>
          <w:sz w:val="24"/>
          <w:szCs w:val="24"/>
        </w:rPr>
        <w:t xml:space="preserve"> и «</w:t>
      </w:r>
      <w:r w:rsidR="006A53B5" w:rsidRPr="00A21ECE">
        <w:rPr>
          <w:rFonts w:ascii="Times New Roman" w:hAnsi="Times New Roman" w:cs="Times New Roman"/>
          <w:sz w:val="24"/>
          <w:szCs w:val="24"/>
        </w:rPr>
        <w:t xml:space="preserve">Готовности жителей города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 xml:space="preserve"> ведению селективного сборке твердых бытовых отходов</w:t>
      </w:r>
      <w:r w:rsidR="006A53B5">
        <w:rPr>
          <w:rFonts w:ascii="Times New Roman" w:hAnsi="Times New Roman" w:cs="Times New Roman"/>
          <w:sz w:val="24"/>
          <w:szCs w:val="24"/>
        </w:rPr>
        <w:t xml:space="preserve">», </w:t>
      </w:r>
      <w:r w:rsidR="006A53B5" w:rsidRPr="00A21ECE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A53B5" w:rsidRPr="00A21ECE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="006A53B5" w:rsidRPr="00A21ECE">
        <w:rPr>
          <w:rFonts w:ascii="Times New Roman" w:hAnsi="Times New Roman" w:cs="Times New Roman"/>
          <w:sz w:val="24"/>
          <w:szCs w:val="24"/>
        </w:rPr>
        <w:t>, 2016, №2, С.181-184</w:t>
      </w:r>
      <w:r w:rsidR="006A53B5">
        <w:rPr>
          <w:rFonts w:ascii="Times New Roman" w:hAnsi="Times New Roman" w:cs="Times New Roman"/>
          <w:sz w:val="28"/>
          <w:szCs w:val="28"/>
        </w:rPr>
        <w:t>)</w:t>
      </w:r>
      <w:r w:rsidRPr="00015654">
        <w:rPr>
          <w:rFonts w:ascii="Times New Roman" w:hAnsi="Times New Roman" w:cs="Times New Roman"/>
          <w:sz w:val="28"/>
          <w:szCs w:val="28"/>
        </w:rPr>
        <w:t>;</w:t>
      </w:r>
    </w:p>
    <w:p w:rsidR="00015654" w:rsidRDefault="00015654" w:rsidP="00BF03F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3B5">
        <w:rPr>
          <w:rFonts w:ascii="Times New Roman" w:hAnsi="Times New Roman" w:cs="Times New Roman"/>
          <w:sz w:val="28"/>
          <w:szCs w:val="28"/>
        </w:rPr>
        <w:t>статьи в сборниках международного студенческого форума «Студфорум-2016</w:t>
      </w:r>
      <w:r w:rsidR="006A53B5" w:rsidRPr="006A53B5">
        <w:rPr>
          <w:rFonts w:ascii="Times New Roman" w:hAnsi="Times New Roman" w:cs="Times New Roman"/>
          <w:sz w:val="28"/>
          <w:szCs w:val="28"/>
        </w:rPr>
        <w:t xml:space="preserve"> («</w:t>
      </w:r>
      <w:r w:rsidR="006A53B5" w:rsidRPr="006A53B5">
        <w:rPr>
          <w:rFonts w:ascii="Times New Roman" w:hAnsi="Times New Roman" w:cs="Times New Roman"/>
          <w:sz w:val="24"/>
          <w:szCs w:val="24"/>
        </w:rPr>
        <w:t>Экологические проблемы изношенных шин в Республике Казахстан</w:t>
      </w:r>
      <w:r w:rsidR="006A53B5" w:rsidRPr="006A53B5">
        <w:rPr>
          <w:rFonts w:ascii="Times New Roman" w:hAnsi="Times New Roman" w:cs="Times New Roman"/>
          <w:sz w:val="28"/>
          <w:szCs w:val="28"/>
        </w:rPr>
        <w:t xml:space="preserve">», 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6A53B5" w:rsidRPr="006A53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A53B5" w:rsidRPr="006A53B5">
        <w:rPr>
          <w:rFonts w:ascii="Times New Roman" w:hAnsi="Times New Roman" w:cs="Times New Roman"/>
          <w:sz w:val="24"/>
          <w:szCs w:val="24"/>
        </w:rPr>
        <w:t>-международной студенческой электронной научной конференций «Студенческий научный форум-2016» Россия, Москва, «Опустынивание территории Казахстана</w:t>
      </w:r>
      <w:r w:rsidR="006A53B5">
        <w:rPr>
          <w:rFonts w:ascii="Times New Roman" w:hAnsi="Times New Roman" w:cs="Times New Roman"/>
          <w:sz w:val="24"/>
          <w:szCs w:val="24"/>
        </w:rPr>
        <w:t xml:space="preserve"> 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и его влияние к окружающей среде», Сборник </w:t>
      </w:r>
      <w:r w:rsidR="006A53B5" w:rsidRPr="006A53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A53B5" w:rsidRPr="006A53B5">
        <w:rPr>
          <w:rFonts w:ascii="Times New Roman" w:hAnsi="Times New Roman" w:cs="Times New Roman"/>
          <w:sz w:val="24"/>
          <w:szCs w:val="24"/>
        </w:rPr>
        <w:t xml:space="preserve">-международной студенческой электронной научной конференций «Студенческий научный форум-2016» Россия, Москва, «Пожары и их экологические последствие», Сборник </w:t>
      </w:r>
      <w:r w:rsidR="006A53B5" w:rsidRPr="006A53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A53B5" w:rsidRPr="006A53B5">
        <w:rPr>
          <w:rFonts w:ascii="Times New Roman" w:hAnsi="Times New Roman" w:cs="Times New Roman"/>
          <w:sz w:val="24"/>
          <w:szCs w:val="24"/>
        </w:rPr>
        <w:t>-международной студенческой электронной научной конференций «Студенческий научный форум-2016» Россия, Москва,</w:t>
      </w:r>
      <w:r w:rsidR="006A53B5" w:rsidRPr="006A53B5">
        <w:rPr>
          <w:rFonts w:ascii="Times New Roman" w:hAnsi="Times New Roman" w:cs="Times New Roman"/>
          <w:sz w:val="28"/>
          <w:szCs w:val="28"/>
        </w:rPr>
        <w:t>);</w:t>
      </w:r>
    </w:p>
    <w:p w:rsidR="006A53B5" w:rsidRPr="002C5D12" w:rsidRDefault="006A53B5" w:rsidP="00BF0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Получены 4 инновационных патентов РК («</w:t>
      </w:r>
      <w:r w:rsidRPr="00A21ECE">
        <w:rPr>
          <w:rFonts w:ascii="Times New Roman" w:hAnsi="Times New Roman" w:cs="Times New Roman"/>
          <w:bCs/>
          <w:sz w:val="24"/>
          <w:szCs w:val="24"/>
        </w:rPr>
        <w:t>Безопасное колесо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21ECE">
        <w:rPr>
          <w:rFonts w:ascii="Times New Roman" w:hAnsi="Times New Roman" w:cs="Times New Roman"/>
          <w:sz w:val="24"/>
          <w:szCs w:val="24"/>
        </w:rPr>
        <w:t>Инновационный патент РК № 30940, 15.03.2016, БИ №3</w:t>
      </w:r>
      <w:r w:rsidR="002C5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5D12" w:rsidRPr="00A21ECE">
        <w:rPr>
          <w:rFonts w:ascii="Times New Roman" w:hAnsi="Times New Roman" w:cs="Times New Roman"/>
          <w:bCs/>
          <w:sz w:val="24"/>
          <w:szCs w:val="24"/>
        </w:rPr>
        <w:t>Система для сбора и удаления бытовых отходов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C5D12">
        <w:rPr>
          <w:rFonts w:ascii="Times New Roman" w:hAnsi="Times New Roman" w:cs="Times New Roman"/>
          <w:sz w:val="28"/>
          <w:szCs w:val="28"/>
        </w:rPr>
        <w:t xml:space="preserve"> </w:t>
      </w:r>
      <w:r w:rsidR="002C5D12" w:rsidRPr="00A21ECE">
        <w:rPr>
          <w:rFonts w:ascii="Times New Roman" w:hAnsi="Times New Roman" w:cs="Times New Roman"/>
          <w:sz w:val="24"/>
          <w:szCs w:val="24"/>
        </w:rPr>
        <w:t>Инновационный патент РК № 31144, 16.05.2016, БИ №5</w:t>
      </w:r>
      <w:r w:rsidR="002C5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5D12" w:rsidRPr="00A21ECE">
        <w:rPr>
          <w:rFonts w:ascii="Times New Roman" w:hAnsi="Times New Roman" w:cs="Times New Roman"/>
          <w:bCs/>
          <w:sz w:val="24"/>
          <w:szCs w:val="24"/>
        </w:rPr>
        <w:t>Способ сбора и отвода биогаза на полигоне твердых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C5D12" w:rsidRPr="00A21ECE">
        <w:rPr>
          <w:rFonts w:ascii="Times New Roman" w:hAnsi="Times New Roman" w:cs="Times New Roman"/>
          <w:sz w:val="24"/>
          <w:szCs w:val="24"/>
        </w:rPr>
        <w:lastRenderedPageBreak/>
        <w:t>Инновационный патент РК № 31146, 16.05.2016, БИ №5</w:t>
      </w:r>
      <w:r w:rsidR="002C5D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5D12" w:rsidRPr="00A21ECE">
        <w:rPr>
          <w:rFonts w:ascii="Times New Roman" w:hAnsi="Times New Roman" w:cs="Times New Roman"/>
          <w:sz w:val="24"/>
          <w:szCs w:val="24"/>
        </w:rPr>
        <w:t>Гелеокухня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2C5D12">
        <w:rPr>
          <w:rFonts w:ascii="Times New Roman" w:hAnsi="Times New Roman" w:cs="Times New Roman"/>
          <w:sz w:val="28"/>
          <w:szCs w:val="28"/>
        </w:rPr>
        <w:t xml:space="preserve"> </w:t>
      </w:r>
      <w:r w:rsidR="002C5D12" w:rsidRPr="00A21ECE">
        <w:rPr>
          <w:rFonts w:ascii="Times New Roman" w:hAnsi="Times New Roman" w:cs="Times New Roman"/>
          <w:sz w:val="24"/>
          <w:szCs w:val="24"/>
        </w:rPr>
        <w:t xml:space="preserve">Инновационного патента РК № 31359, БИ №12, </w:t>
      </w:r>
      <w:r w:rsidR="002C5D12" w:rsidRPr="002C5D12">
        <w:rPr>
          <w:rFonts w:ascii="Times New Roman" w:hAnsi="Times New Roman" w:cs="Times New Roman"/>
          <w:sz w:val="24"/>
          <w:szCs w:val="24"/>
        </w:rPr>
        <w:t>30.09.2016</w:t>
      </w:r>
      <w:r w:rsidRPr="002C5D12">
        <w:rPr>
          <w:rFonts w:ascii="Times New Roman" w:hAnsi="Times New Roman" w:cs="Times New Roman"/>
          <w:sz w:val="28"/>
          <w:szCs w:val="28"/>
        </w:rPr>
        <w:t>).</w:t>
      </w:r>
    </w:p>
    <w:p w:rsidR="00D50C9D" w:rsidRDefault="00D50C9D" w:rsidP="00BF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D12" w:rsidRDefault="002C5D12" w:rsidP="00D50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D12" w:rsidRDefault="002C5D12" w:rsidP="00D50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D12" w:rsidRPr="00D50C9D" w:rsidRDefault="002C5D12" w:rsidP="00D50C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5D12" w:rsidRPr="00D50C9D" w:rsidSect="00BF03F4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F5" w:rsidRDefault="005C0BF5" w:rsidP="00D50C9D">
      <w:pPr>
        <w:spacing w:after="0" w:line="240" w:lineRule="auto"/>
      </w:pPr>
      <w:r>
        <w:separator/>
      </w:r>
    </w:p>
  </w:endnote>
  <w:endnote w:type="continuationSeparator" w:id="0">
    <w:p w:rsidR="005C0BF5" w:rsidRDefault="005C0BF5" w:rsidP="00D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F5" w:rsidRDefault="005C0BF5" w:rsidP="00D50C9D">
      <w:pPr>
        <w:spacing w:after="0" w:line="240" w:lineRule="auto"/>
      </w:pPr>
      <w:r>
        <w:separator/>
      </w:r>
    </w:p>
  </w:footnote>
  <w:footnote w:type="continuationSeparator" w:id="0">
    <w:p w:rsidR="005C0BF5" w:rsidRDefault="005C0BF5" w:rsidP="00D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16" w:rsidRDefault="005C0BF5" w:rsidP="00CC3840">
    <w:pPr>
      <w:pStyle w:val="a5"/>
      <w:jc w:val="right"/>
      <w:rPr>
        <w:b/>
        <w:sz w:val="24"/>
        <w:szCs w:val="24"/>
        <w:lang w:val="ru-RU"/>
      </w:rPr>
    </w:pPr>
  </w:p>
  <w:p w:rsidR="00D50C9D" w:rsidRPr="00D50C9D" w:rsidRDefault="00D50C9D" w:rsidP="00CC3840">
    <w:pPr>
      <w:pStyle w:val="a5"/>
      <w:jc w:val="right"/>
      <w:rPr>
        <w:b/>
        <w:sz w:val="24"/>
        <w:szCs w:val="24"/>
        <w:lang w:val="ru-RU"/>
      </w:rPr>
    </w:pPr>
  </w:p>
  <w:p w:rsidR="00426116" w:rsidRDefault="005C0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1C"/>
    <w:multiLevelType w:val="hybridMultilevel"/>
    <w:tmpl w:val="A9CEF66A"/>
    <w:lvl w:ilvl="0" w:tplc="ED989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2E64"/>
    <w:multiLevelType w:val="hybridMultilevel"/>
    <w:tmpl w:val="25CA4334"/>
    <w:lvl w:ilvl="0" w:tplc="94006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1C47"/>
    <w:multiLevelType w:val="hybridMultilevel"/>
    <w:tmpl w:val="A9CEF66A"/>
    <w:lvl w:ilvl="0" w:tplc="ED989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053E"/>
    <w:multiLevelType w:val="hybridMultilevel"/>
    <w:tmpl w:val="7DF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3E9"/>
    <w:multiLevelType w:val="hybridMultilevel"/>
    <w:tmpl w:val="C92C2FB0"/>
    <w:lvl w:ilvl="0" w:tplc="AD2E3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D"/>
    <w:rsid w:val="00015654"/>
    <w:rsid w:val="002C5D12"/>
    <w:rsid w:val="005451F4"/>
    <w:rsid w:val="005C0BF5"/>
    <w:rsid w:val="006A53B5"/>
    <w:rsid w:val="00936DAA"/>
    <w:rsid w:val="00BF03F4"/>
    <w:rsid w:val="00D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C84A-6E6B-40FB-AA94-6656F23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C9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4">
    <w:name w:val="Нижний колонтитул Знак"/>
    <w:basedOn w:val="a0"/>
    <w:link w:val="a3"/>
    <w:rsid w:val="00D50C9D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5">
    <w:name w:val="header"/>
    <w:basedOn w:val="a"/>
    <w:link w:val="a6"/>
    <w:rsid w:val="00D50C9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6">
    <w:name w:val="Верхний колонтитул Знак"/>
    <w:basedOn w:val="a0"/>
    <w:link w:val="a5"/>
    <w:rsid w:val="00D50C9D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7">
    <w:name w:val="List Paragraph"/>
    <w:basedOn w:val="a"/>
    <w:uiPriority w:val="34"/>
    <w:qFormat/>
    <w:rsid w:val="00D50C9D"/>
    <w:pPr>
      <w:ind w:left="720"/>
      <w:contextualSpacing/>
    </w:pPr>
  </w:style>
  <w:style w:type="character" w:styleId="a8">
    <w:name w:val="Hyperlink"/>
    <w:basedOn w:val="a0"/>
    <w:rsid w:val="006A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meo/?section=content&amp;op=articles&amp;month=4&amp;year=2016&amp;part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e.ru/meo/?section=content&amp;op=articles&amp;month=4&amp;year=2016&amp;par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2017-02-13T02:42:00Z</dcterms:created>
  <dcterms:modified xsi:type="dcterms:W3CDTF">2017-02-13T02:42:00Z</dcterms:modified>
</cp:coreProperties>
</file>