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2D3E" w14:textId="77777777" w:rsidR="006A0330" w:rsidRDefault="00A0058A" w:rsidP="006A03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8FD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Труды д.т.н. </w:t>
      </w:r>
      <w:r w:rsidR="006A0330" w:rsidRPr="009068FD">
        <w:rPr>
          <w:rFonts w:ascii="Times New Roman" w:hAnsi="Times New Roman" w:cs="Times New Roman"/>
          <w:b/>
          <w:sz w:val="28"/>
          <w:szCs w:val="28"/>
          <w:u w:val="single"/>
        </w:rPr>
        <w:t>Алиев</w:t>
      </w:r>
      <w:r w:rsidRPr="009068F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6A0330" w:rsidRPr="009068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С.Б.</w:t>
      </w:r>
      <w:r w:rsidR="009068FD" w:rsidRPr="009068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39B">
        <w:rPr>
          <w:rFonts w:ascii="Times New Roman" w:hAnsi="Times New Roman" w:cs="Times New Roman"/>
          <w:b/>
          <w:sz w:val="28"/>
          <w:szCs w:val="28"/>
          <w:u w:val="single"/>
        </w:rPr>
        <w:t>2017-</w:t>
      </w:r>
      <w:r w:rsidR="009068FD" w:rsidRPr="009068FD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14:paraId="03F27A38" w14:textId="77777777" w:rsidR="0051239B" w:rsidRDefault="0051239B" w:rsidP="006A03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Монографии</w:t>
      </w:r>
    </w:p>
    <w:p w14:paraId="08476FE4" w14:textId="77777777" w:rsidR="0051239B" w:rsidRPr="00D2313D" w:rsidRDefault="0051239B" w:rsidP="005123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13D">
        <w:rPr>
          <w:rFonts w:ascii="Times New Roman" w:hAnsi="Times New Roman" w:cs="Times New Roman"/>
          <w:sz w:val="28"/>
          <w:szCs w:val="28"/>
        </w:rPr>
        <w:t xml:space="preserve">Управление процессами интеллектуальной собственности в Евразийском союзе. </w:t>
      </w:r>
      <w:r>
        <w:rPr>
          <w:rFonts w:ascii="Times New Roman" w:hAnsi="Times New Roman" w:cs="Times New Roman"/>
          <w:sz w:val="28"/>
          <w:szCs w:val="28"/>
        </w:rPr>
        <w:t xml:space="preserve">Монография. </w:t>
      </w:r>
      <w:r w:rsidRPr="00D2313D">
        <w:rPr>
          <w:rFonts w:ascii="Times New Roman" w:hAnsi="Times New Roman" w:cs="Times New Roman"/>
          <w:sz w:val="28"/>
          <w:szCs w:val="28"/>
        </w:rPr>
        <w:t xml:space="preserve">Том 1. Под общей ред. Алиева С.Б., </w:t>
      </w:r>
      <w:proofErr w:type="spellStart"/>
      <w:r w:rsidRPr="00D2313D">
        <w:rPr>
          <w:rFonts w:ascii="Times New Roman" w:hAnsi="Times New Roman" w:cs="Times New Roman"/>
          <w:sz w:val="28"/>
          <w:szCs w:val="28"/>
        </w:rPr>
        <w:t>Ибатова</w:t>
      </w:r>
      <w:proofErr w:type="spellEnd"/>
      <w:r w:rsidRPr="00D2313D">
        <w:rPr>
          <w:rFonts w:ascii="Times New Roman" w:hAnsi="Times New Roman" w:cs="Times New Roman"/>
          <w:sz w:val="28"/>
          <w:szCs w:val="28"/>
        </w:rPr>
        <w:t xml:space="preserve"> М.К., Сулейменова Т.М.// Караганда, </w:t>
      </w:r>
      <w:proofErr w:type="spellStart"/>
      <w:r w:rsidRPr="00D2313D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D2313D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313D">
        <w:rPr>
          <w:rFonts w:ascii="Times New Roman" w:hAnsi="Times New Roman" w:cs="Times New Roman"/>
          <w:sz w:val="28"/>
          <w:szCs w:val="28"/>
        </w:rPr>
        <w:t xml:space="preserve">, 324 с. </w:t>
      </w:r>
      <w:r w:rsidRPr="00D2313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D2313D">
        <w:rPr>
          <w:rFonts w:ascii="Times New Roman" w:hAnsi="Times New Roman" w:cs="Times New Roman"/>
          <w:sz w:val="28"/>
          <w:szCs w:val="28"/>
        </w:rPr>
        <w:t xml:space="preserve"> 978-601-315-789-4</w:t>
      </w:r>
    </w:p>
    <w:p w14:paraId="379C447D" w14:textId="77777777" w:rsidR="0051239B" w:rsidRDefault="0051239B" w:rsidP="005123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13D">
        <w:rPr>
          <w:rFonts w:ascii="Times New Roman" w:hAnsi="Times New Roman" w:cs="Times New Roman"/>
          <w:sz w:val="28"/>
          <w:szCs w:val="28"/>
        </w:rPr>
        <w:t xml:space="preserve">Управление процессами интеллектуальной собственности в Евразийском союзе. </w:t>
      </w:r>
      <w:r>
        <w:rPr>
          <w:rFonts w:ascii="Times New Roman" w:hAnsi="Times New Roman" w:cs="Times New Roman"/>
          <w:sz w:val="28"/>
          <w:szCs w:val="28"/>
        </w:rPr>
        <w:t xml:space="preserve">Монография. </w:t>
      </w:r>
      <w:r w:rsidRPr="00D2313D">
        <w:rPr>
          <w:rFonts w:ascii="Times New Roman" w:hAnsi="Times New Roman" w:cs="Times New Roman"/>
          <w:sz w:val="28"/>
          <w:szCs w:val="28"/>
        </w:rPr>
        <w:t xml:space="preserve">Том 2. Под общей ред. Алиева С.Б., </w:t>
      </w:r>
      <w:proofErr w:type="spellStart"/>
      <w:r w:rsidRPr="00D2313D">
        <w:rPr>
          <w:rFonts w:ascii="Times New Roman" w:hAnsi="Times New Roman" w:cs="Times New Roman"/>
          <w:sz w:val="28"/>
          <w:szCs w:val="28"/>
        </w:rPr>
        <w:t>Ибатова</w:t>
      </w:r>
      <w:proofErr w:type="spellEnd"/>
      <w:r w:rsidRPr="00D2313D">
        <w:rPr>
          <w:rFonts w:ascii="Times New Roman" w:hAnsi="Times New Roman" w:cs="Times New Roman"/>
          <w:sz w:val="28"/>
          <w:szCs w:val="28"/>
        </w:rPr>
        <w:t xml:space="preserve"> М.К., Сулейменова Т.М.// Караганда, </w:t>
      </w:r>
      <w:proofErr w:type="spellStart"/>
      <w:r w:rsidRPr="00D2313D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D2313D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313D">
        <w:rPr>
          <w:rFonts w:ascii="Times New Roman" w:hAnsi="Times New Roman" w:cs="Times New Roman"/>
          <w:sz w:val="28"/>
          <w:szCs w:val="28"/>
        </w:rPr>
        <w:t xml:space="preserve">, 209 с. </w:t>
      </w:r>
      <w:r w:rsidRPr="00D2313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D2313D">
        <w:rPr>
          <w:rFonts w:ascii="Times New Roman" w:hAnsi="Times New Roman" w:cs="Times New Roman"/>
          <w:sz w:val="28"/>
          <w:szCs w:val="28"/>
        </w:rPr>
        <w:t xml:space="preserve"> 978-601-315-789-4</w:t>
      </w:r>
    </w:p>
    <w:p w14:paraId="00FC2DE8" w14:textId="77777777" w:rsidR="0051239B" w:rsidRDefault="0051239B" w:rsidP="0051239B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17979">
        <w:rPr>
          <w:rFonts w:ascii="Times New Roman" w:hAnsi="Times New Roman" w:cs="Times New Roman"/>
          <w:sz w:val="28"/>
          <w:szCs w:val="28"/>
        </w:rPr>
        <w:t xml:space="preserve">Технология анкерного крепления подготовительных выработок угольных шахт// Монография. Бишкек, 2017. – 196 с. </w:t>
      </w:r>
      <w:r w:rsidRPr="0021797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17979">
        <w:rPr>
          <w:rFonts w:ascii="Times New Roman" w:hAnsi="Times New Roman" w:cs="Times New Roman"/>
          <w:sz w:val="28"/>
          <w:szCs w:val="28"/>
        </w:rPr>
        <w:t xml:space="preserve"> 978-9967-467-72-9</w:t>
      </w:r>
      <w:r w:rsidRPr="002179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(соавторы - </w:t>
      </w:r>
      <w:r w:rsidRPr="00217979">
        <w:rPr>
          <w:rFonts w:ascii="Times New Roman" w:hAnsi="Times New Roman" w:cs="Times New Roman"/>
          <w:sz w:val="28"/>
          <w:szCs w:val="28"/>
        </w:rPr>
        <w:t xml:space="preserve">Демин В.Ф., </w:t>
      </w:r>
      <w:proofErr w:type="spellStart"/>
      <w:r w:rsidRPr="00217979">
        <w:rPr>
          <w:rFonts w:ascii="Times New Roman" w:hAnsi="Times New Roman" w:cs="Times New Roman"/>
          <w:sz w:val="28"/>
          <w:szCs w:val="28"/>
        </w:rPr>
        <w:t>Жетигенов</w:t>
      </w:r>
      <w:proofErr w:type="spellEnd"/>
      <w:r w:rsidRPr="00217979">
        <w:rPr>
          <w:rFonts w:ascii="Times New Roman" w:hAnsi="Times New Roman" w:cs="Times New Roman"/>
          <w:sz w:val="28"/>
          <w:szCs w:val="28"/>
        </w:rPr>
        <w:t xml:space="preserve"> Б.Ж., </w:t>
      </w:r>
      <w:proofErr w:type="spellStart"/>
      <w:r w:rsidRPr="00217979">
        <w:rPr>
          <w:rFonts w:ascii="Times New Roman" w:hAnsi="Times New Roman" w:cs="Times New Roman"/>
          <w:sz w:val="28"/>
          <w:szCs w:val="28"/>
        </w:rPr>
        <w:t>Туркбаев</w:t>
      </w:r>
      <w:proofErr w:type="spellEnd"/>
      <w:r w:rsidRPr="00217979">
        <w:rPr>
          <w:rFonts w:ascii="Times New Roman" w:hAnsi="Times New Roman" w:cs="Times New Roman"/>
          <w:sz w:val="28"/>
          <w:szCs w:val="28"/>
        </w:rPr>
        <w:t xml:space="preserve"> П.Б.).</w:t>
      </w:r>
    </w:p>
    <w:p w14:paraId="6579BD20" w14:textId="77777777" w:rsidR="0051239B" w:rsidRPr="0051239B" w:rsidRDefault="0051239B" w:rsidP="0051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Патенты. Произведения науки</w:t>
      </w:r>
    </w:p>
    <w:p w14:paraId="0A595609" w14:textId="77777777" w:rsidR="0051239B" w:rsidRDefault="0051239B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B9A">
        <w:rPr>
          <w:rFonts w:ascii="Times New Roman" w:hAnsi="Times New Roman" w:cs="Times New Roman"/>
          <w:sz w:val="28"/>
          <w:szCs w:val="28"/>
        </w:rPr>
        <w:t xml:space="preserve">Устройство для нарезки щелей в грунте. Патент на полезную модель № 4028. Дата регистрации в Государственном реестре полезных моделей Республики Казахстан 03.06.2019 (соавторы – </w:t>
      </w:r>
      <w:proofErr w:type="spellStart"/>
      <w:r w:rsidRPr="00773B9A">
        <w:rPr>
          <w:rFonts w:ascii="Times New Roman" w:hAnsi="Times New Roman" w:cs="Times New Roman"/>
          <w:sz w:val="28"/>
          <w:szCs w:val="28"/>
        </w:rPr>
        <w:t>Сулеев</w:t>
      </w:r>
      <w:proofErr w:type="spellEnd"/>
      <w:r w:rsidRPr="00773B9A">
        <w:rPr>
          <w:rFonts w:ascii="Times New Roman" w:hAnsi="Times New Roman" w:cs="Times New Roman"/>
          <w:sz w:val="28"/>
          <w:szCs w:val="28"/>
        </w:rPr>
        <w:t xml:space="preserve"> Б.Д., Кадыров А.С.)</w:t>
      </w:r>
    </w:p>
    <w:p w14:paraId="20465B4F" w14:textId="77777777" w:rsidR="0051239B" w:rsidRDefault="0051239B" w:rsidP="0051239B">
      <w:pPr>
        <w:pStyle w:val="a4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55F4C">
        <w:rPr>
          <w:rFonts w:ascii="Times New Roman" w:hAnsi="Times New Roman" w:cs="Times New Roman"/>
          <w:sz w:val="28"/>
          <w:szCs w:val="28"/>
        </w:rPr>
        <w:t xml:space="preserve">Малые месторождения полезных ископаемых Карагандинской области// Произведение науки. Свидетельство о государственной регистрации прав на объект авторского права №3157 от 22.12.2017. ИС 0795 </w:t>
      </w:r>
      <w:r w:rsidRPr="00255F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(соавторы - </w:t>
      </w:r>
      <w:proofErr w:type="spellStart"/>
      <w:r w:rsidRPr="00255F4C">
        <w:rPr>
          <w:rFonts w:ascii="Times New Roman" w:hAnsi="Times New Roman" w:cs="Times New Roman"/>
          <w:sz w:val="28"/>
          <w:szCs w:val="28"/>
        </w:rPr>
        <w:t>Сулеев</w:t>
      </w:r>
      <w:proofErr w:type="spellEnd"/>
      <w:r w:rsidRPr="00255F4C">
        <w:rPr>
          <w:rFonts w:ascii="Times New Roman" w:hAnsi="Times New Roman" w:cs="Times New Roman"/>
          <w:sz w:val="28"/>
          <w:szCs w:val="28"/>
        </w:rPr>
        <w:t xml:space="preserve"> Б.Д., Кадыров А.С).</w:t>
      </w:r>
    </w:p>
    <w:p w14:paraId="4629967A" w14:textId="77777777" w:rsidR="0051239B" w:rsidRDefault="0051239B" w:rsidP="0051239B">
      <w:pPr>
        <w:pStyle w:val="a4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55F4C">
        <w:rPr>
          <w:rFonts w:ascii="Times New Roman" w:hAnsi="Times New Roman" w:cs="Times New Roman"/>
          <w:bCs/>
          <w:sz w:val="28"/>
          <w:szCs w:val="28"/>
        </w:rPr>
        <w:t xml:space="preserve">Способ бескранового монтажа// Инновационный патент на изобретение №31225. Зарегистрирован в Государственном реестре изобретений Республики Казахстан 19.05.2016. </w:t>
      </w:r>
      <w:r w:rsidRPr="00255F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(соавторы - </w:t>
      </w:r>
      <w:r w:rsidRPr="00255F4C">
        <w:rPr>
          <w:rFonts w:ascii="Times New Roman" w:hAnsi="Times New Roman" w:cs="Times New Roman"/>
          <w:sz w:val="28"/>
          <w:szCs w:val="28"/>
        </w:rPr>
        <w:t xml:space="preserve">Кадыров </w:t>
      </w:r>
      <w:proofErr w:type="gramStart"/>
      <w:r w:rsidRPr="00255F4C">
        <w:rPr>
          <w:rFonts w:ascii="Times New Roman" w:hAnsi="Times New Roman" w:cs="Times New Roman"/>
          <w:sz w:val="28"/>
          <w:szCs w:val="28"/>
        </w:rPr>
        <w:t>А.С</w:t>
      </w:r>
      <w:proofErr w:type="gramEnd"/>
      <w:r w:rsidRPr="0025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F4C">
        <w:rPr>
          <w:rFonts w:ascii="Times New Roman" w:hAnsi="Times New Roman" w:cs="Times New Roman"/>
          <w:sz w:val="28"/>
          <w:szCs w:val="28"/>
        </w:rPr>
        <w:t>Курмашева</w:t>
      </w:r>
      <w:proofErr w:type="spellEnd"/>
      <w:r w:rsidRPr="00255F4C">
        <w:rPr>
          <w:rFonts w:ascii="Times New Roman" w:hAnsi="Times New Roman" w:cs="Times New Roman"/>
          <w:sz w:val="28"/>
          <w:szCs w:val="28"/>
        </w:rPr>
        <w:t xml:space="preserve"> Б.К., </w:t>
      </w:r>
      <w:proofErr w:type="spellStart"/>
      <w:r w:rsidRPr="00255F4C">
        <w:rPr>
          <w:rFonts w:ascii="Times New Roman" w:hAnsi="Times New Roman" w:cs="Times New Roman"/>
          <w:spacing w:val="-20"/>
          <w:sz w:val="28"/>
          <w:szCs w:val="28"/>
        </w:rPr>
        <w:t>Жунусбекова</w:t>
      </w:r>
      <w:proofErr w:type="spellEnd"/>
      <w:r w:rsidRPr="00255F4C">
        <w:rPr>
          <w:rFonts w:ascii="Times New Roman" w:hAnsi="Times New Roman" w:cs="Times New Roman"/>
          <w:spacing w:val="-20"/>
          <w:sz w:val="28"/>
          <w:szCs w:val="28"/>
        </w:rPr>
        <w:t xml:space="preserve"> Ж.Ж.</w:t>
      </w:r>
      <w:r w:rsidRPr="00255F4C">
        <w:rPr>
          <w:rFonts w:ascii="Times New Roman" w:hAnsi="Times New Roman" w:cs="Times New Roman"/>
          <w:sz w:val="28"/>
          <w:szCs w:val="28"/>
        </w:rPr>
        <w:t>).</w:t>
      </w:r>
    </w:p>
    <w:p w14:paraId="447EA9AD" w14:textId="77777777" w:rsidR="0051239B" w:rsidRDefault="0051239B" w:rsidP="0051239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402624" w14:textId="77777777" w:rsidR="0051239B" w:rsidRDefault="0051239B" w:rsidP="005123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Статьи в журналах, индексируемых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Скопус</w:t>
      </w:r>
      <w:proofErr w:type="spellEnd"/>
    </w:p>
    <w:p w14:paraId="1A041A2F" w14:textId="77777777" w:rsidR="0051239B" w:rsidRPr="0051239B" w:rsidRDefault="0051239B" w:rsidP="005123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D2E27" w14:textId="77777777" w:rsidR="00B37755" w:rsidRPr="00663699" w:rsidRDefault="00B37755" w:rsidP="00B3775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способов поддержания горных выработок на основе применения анкерной крепи на шахтах карагандинского угольного бассейна. Уголь. 2021. № 2 (1139). С. 4-9.</w:t>
      </w:r>
      <w:r w:rsidR="00732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265" w:rsidRPr="00732265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DOI: </w:t>
      </w:r>
      <w:hyperlink r:id="rId5" w:history="1">
        <w:r w:rsidR="00732265" w:rsidRPr="00732265">
          <w:rPr>
            <w:rStyle w:val="a3"/>
            <w:rFonts w:ascii="Times New Roman" w:hAnsi="Times New Roman" w:cs="Times New Roman"/>
            <w:color w:val="A32100"/>
            <w:sz w:val="28"/>
            <w:szCs w:val="28"/>
            <w:u w:val="none"/>
            <w:shd w:val="clear" w:color="auto" w:fill="FFFFFF"/>
          </w:rPr>
          <w:t>http://dx.doi.org/10.18796/0041-5790-2021-2-4-9</w:t>
        </w:r>
      </w:hyperlink>
      <w:r w:rsidR="00732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(соавторы - </w:t>
      </w:r>
      <w:proofErr w:type="spellStart"/>
      <w:r w:rsidR="00732265" w:rsidRPr="0066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Зейнуллин</w:t>
      </w:r>
      <w:proofErr w:type="spellEnd"/>
      <w:r w:rsidR="00732265" w:rsidRPr="0066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А.А., </w:t>
      </w:r>
      <w:proofErr w:type="spellStart"/>
      <w:r w:rsidR="00732265" w:rsidRPr="0066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Абеуов</w:t>
      </w:r>
      <w:proofErr w:type="spellEnd"/>
      <w:r w:rsidR="00732265" w:rsidRPr="0066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Е.А., Демин В.Ф.,</w:t>
      </w:r>
      <w:r w:rsidR="00732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2265" w:rsidRPr="0066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Кайназарова</w:t>
      </w:r>
      <w:proofErr w:type="spellEnd"/>
      <w:r w:rsidR="00732265" w:rsidRPr="0066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А.С., </w:t>
      </w:r>
      <w:proofErr w:type="spellStart"/>
      <w:r w:rsidR="00732265" w:rsidRPr="0066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Кайназаров</w:t>
      </w:r>
      <w:proofErr w:type="spellEnd"/>
      <w:r w:rsidR="00732265" w:rsidRPr="0066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</w:t>
      </w:r>
      <w:r w:rsidR="00732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39906709" w14:textId="77777777" w:rsidR="00A13FD3" w:rsidRDefault="00A13FD3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применения в угольной промышленности</w:t>
      </w:r>
      <w:r w:rsidR="0038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многодвигательного пластинчатого конвейера</w:t>
      </w:r>
      <w:r w:rsidR="003809E1">
        <w:rPr>
          <w:rFonts w:ascii="Times New Roman" w:hAnsi="Times New Roman" w:cs="Times New Roman"/>
          <w:sz w:val="28"/>
          <w:szCs w:val="28"/>
        </w:rPr>
        <w:t xml:space="preserve"> с частотно-регулируемым электроприводом// </w:t>
      </w:r>
      <w:r w:rsidR="003809E1" w:rsidRPr="00D2313D">
        <w:rPr>
          <w:rFonts w:ascii="Times New Roman" w:hAnsi="Times New Roman" w:cs="Times New Roman"/>
          <w:sz w:val="28"/>
          <w:szCs w:val="28"/>
        </w:rPr>
        <w:t>«Уголь», № </w:t>
      </w:r>
      <w:r w:rsidR="003809E1">
        <w:rPr>
          <w:rFonts w:ascii="Times New Roman" w:hAnsi="Times New Roman" w:cs="Times New Roman"/>
          <w:sz w:val="28"/>
          <w:szCs w:val="28"/>
        </w:rPr>
        <w:t>5</w:t>
      </w:r>
      <w:r w:rsidR="003809E1" w:rsidRPr="00D2313D">
        <w:rPr>
          <w:rFonts w:ascii="Times New Roman" w:hAnsi="Times New Roman" w:cs="Times New Roman"/>
          <w:sz w:val="28"/>
          <w:szCs w:val="28"/>
        </w:rPr>
        <w:t>, 20</w:t>
      </w:r>
      <w:r w:rsidR="003809E1">
        <w:rPr>
          <w:rFonts w:ascii="Times New Roman" w:hAnsi="Times New Roman" w:cs="Times New Roman"/>
          <w:sz w:val="28"/>
          <w:szCs w:val="28"/>
        </w:rPr>
        <w:t>20</w:t>
      </w:r>
      <w:r w:rsidR="003809E1" w:rsidRPr="00D2313D">
        <w:rPr>
          <w:rFonts w:ascii="Times New Roman" w:hAnsi="Times New Roman" w:cs="Times New Roman"/>
          <w:sz w:val="28"/>
          <w:szCs w:val="28"/>
        </w:rPr>
        <w:t xml:space="preserve"> г. С. </w:t>
      </w:r>
      <w:r w:rsidR="003809E1">
        <w:rPr>
          <w:rFonts w:ascii="Times New Roman" w:hAnsi="Times New Roman" w:cs="Times New Roman"/>
          <w:sz w:val="28"/>
          <w:szCs w:val="28"/>
        </w:rPr>
        <w:t>45-48</w:t>
      </w:r>
      <w:r w:rsidR="003809E1" w:rsidRPr="00D2313D">
        <w:rPr>
          <w:rFonts w:ascii="Times New Roman" w:hAnsi="Times New Roman" w:cs="Times New Roman"/>
          <w:sz w:val="28"/>
          <w:szCs w:val="28"/>
        </w:rPr>
        <w:t xml:space="preserve">. </w:t>
      </w:r>
      <w:r w:rsidR="003809E1" w:rsidRPr="00D2313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809E1" w:rsidRPr="00D2313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809E1" w:rsidRPr="00D53F08">
          <w:rPr>
            <w:rStyle w:val="a3"/>
            <w:rFonts w:ascii="Times New Roman" w:hAnsi="Times New Roman" w:cs="Times New Roman"/>
            <w:sz w:val="28"/>
            <w:szCs w:val="28"/>
          </w:rPr>
          <w:t>10.18796/0041-5790-2020-5-45-48</w:t>
        </w:r>
      </w:hyperlink>
      <w:r w:rsidR="003809E1" w:rsidRPr="00D2313D">
        <w:rPr>
          <w:rFonts w:ascii="Times New Roman" w:hAnsi="Times New Roman" w:cs="Times New Roman"/>
          <w:sz w:val="28"/>
          <w:szCs w:val="28"/>
        </w:rPr>
        <w:t xml:space="preserve"> (соавторы -</w:t>
      </w:r>
      <w:r w:rsidR="00380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9E1">
        <w:rPr>
          <w:rFonts w:ascii="Times New Roman" w:hAnsi="Times New Roman" w:cs="Times New Roman"/>
          <w:sz w:val="28"/>
          <w:szCs w:val="28"/>
        </w:rPr>
        <w:t>Брейдо</w:t>
      </w:r>
      <w:proofErr w:type="spellEnd"/>
      <w:r w:rsidR="003809E1">
        <w:rPr>
          <w:rFonts w:ascii="Times New Roman" w:hAnsi="Times New Roman" w:cs="Times New Roman"/>
          <w:sz w:val="28"/>
          <w:szCs w:val="28"/>
        </w:rPr>
        <w:t xml:space="preserve"> И.В., Данияров Н.А., </w:t>
      </w:r>
      <w:proofErr w:type="spellStart"/>
      <w:r w:rsidR="003809E1">
        <w:rPr>
          <w:rFonts w:ascii="Times New Roman" w:hAnsi="Times New Roman" w:cs="Times New Roman"/>
          <w:sz w:val="28"/>
          <w:szCs w:val="28"/>
        </w:rPr>
        <w:t>Келисбеков</w:t>
      </w:r>
      <w:proofErr w:type="spellEnd"/>
      <w:r w:rsidR="003809E1">
        <w:rPr>
          <w:rFonts w:ascii="Times New Roman" w:hAnsi="Times New Roman" w:cs="Times New Roman"/>
          <w:sz w:val="28"/>
          <w:szCs w:val="28"/>
        </w:rPr>
        <w:t xml:space="preserve"> А.К.)</w:t>
      </w:r>
    </w:p>
    <w:p w14:paraId="73CD8814" w14:textId="77777777" w:rsidR="00CF606F" w:rsidRDefault="003809E1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06F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факторов влияющих на выбросоопасность угольного пласта Д6// «Уголь», № 6, 2020 г. С. 50-54. </w:t>
      </w:r>
      <w:r w:rsidRPr="00CF606F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CF606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F606F">
          <w:rPr>
            <w:rStyle w:val="a3"/>
            <w:rFonts w:ascii="Times New Roman" w:hAnsi="Times New Roman" w:cs="Times New Roman"/>
            <w:sz w:val="28"/>
            <w:szCs w:val="28"/>
          </w:rPr>
          <w:t>10.18796/0041-5790-2020-6-50</w:t>
        </w:r>
        <w:r w:rsidR="0059653C" w:rsidRPr="00CF606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606F">
          <w:rPr>
            <w:rStyle w:val="a3"/>
            <w:rFonts w:ascii="Times New Roman" w:hAnsi="Times New Roman" w:cs="Times New Roman"/>
            <w:sz w:val="28"/>
            <w:szCs w:val="28"/>
          </w:rPr>
          <w:t>54</w:t>
        </w:r>
      </w:hyperlink>
      <w:r w:rsidRPr="00CF606F">
        <w:rPr>
          <w:rFonts w:ascii="Times New Roman" w:hAnsi="Times New Roman" w:cs="Times New Roman"/>
          <w:sz w:val="28"/>
          <w:szCs w:val="28"/>
        </w:rPr>
        <w:t xml:space="preserve"> (соавторы – Портнов В.С., </w:t>
      </w:r>
      <w:proofErr w:type="spellStart"/>
      <w:r w:rsidRPr="00CF606F">
        <w:rPr>
          <w:rFonts w:ascii="Times New Roman" w:hAnsi="Times New Roman" w:cs="Times New Roman"/>
          <w:sz w:val="28"/>
          <w:szCs w:val="28"/>
        </w:rPr>
        <w:t>Атыгаев</w:t>
      </w:r>
      <w:proofErr w:type="spellEnd"/>
      <w:r w:rsidRPr="00CF606F">
        <w:rPr>
          <w:rFonts w:ascii="Times New Roman" w:hAnsi="Times New Roman" w:cs="Times New Roman"/>
          <w:sz w:val="28"/>
          <w:szCs w:val="28"/>
        </w:rPr>
        <w:t xml:space="preserve"> Р.К., Филимонов Е.Н., Иманбаева С.Б.)</w:t>
      </w:r>
    </w:p>
    <w:p w14:paraId="2EEA4FDE" w14:textId="77777777" w:rsidR="00CF606F" w:rsidRDefault="00CF606F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06F">
        <w:rPr>
          <w:rFonts w:ascii="Times New Roman" w:hAnsi="Times New Roman" w:cs="Times New Roman"/>
          <w:sz w:val="28"/>
          <w:szCs w:val="28"/>
        </w:rPr>
        <w:t xml:space="preserve">Управление распределением нагрузок между электроприводами многодвигательного пластинчатого конвейера при </w:t>
      </w:r>
      <w:proofErr w:type="spellStart"/>
      <w:r w:rsidRPr="00CF606F">
        <w:rPr>
          <w:rFonts w:ascii="Times New Roman" w:hAnsi="Times New Roman" w:cs="Times New Roman"/>
          <w:sz w:val="28"/>
          <w:szCs w:val="28"/>
        </w:rPr>
        <w:t>безперегрузочной</w:t>
      </w:r>
      <w:proofErr w:type="spellEnd"/>
      <w:r w:rsidRPr="00CF606F">
        <w:rPr>
          <w:rFonts w:ascii="Times New Roman" w:hAnsi="Times New Roman" w:cs="Times New Roman"/>
          <w:sz w:val="28"/>
          <w:szCs w:val="28"/>
        </w:rPr>
        <w:t xml:space="preserve"> доставке угля в условиях открытых горных работ// «Уголь», № 9, 2020 г. С. 14-18. </w:t>
      </w:r>
      <w:r w:rsidRPr="00CF606F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CF606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1239B">
          <w:rPr>
            <w:rStyle w:val="a3"/>
            <w:rFonts w:ascii="Times New Roman" w:hAnsi="Times New Roman" w:cs="Times New Roman"/>
            <w:sz w:val="28"/>
            <w:szCs w:val="28"/>
          </w:rPr>
          <w:t>10.18796/0041-5790-2020-6-14-</w:t>
        </w:r>
      </w:hyperlink>
      <w:r w:rsidRPr="0051239B">
        <w:rPr>
          <w:rStyle w:val="a3"/>
          <w:rFonts w:ascii="Times New Roman" w:hAnsi="Times New Roman" w:cs="Times New Roman"/>
          <w:sz w:val="28"/>
          <w:szCs w:val="28"/>
        </w:rPr>
        <w:t>18</w:t>
      </w:r>
      <w:r w:rsidRPr="00CF606F">
        <w:rPr>
          <w:rFonts w:ascii="Times New Roman" w:hAnsi="Times New Roman" w:cs="Times New Roman"/>
          <w:sz w:val="28"/>
          <w:szCs w:val="28"/>
        </w:rPr>
        <w:t xml:space="preserve"> (соавторы – </w:t>
      </w:r>
      <w:proofErr w:type="spellStart"/>
      <w:r w:rsidRPr="00CF606F">
        <w:rPr>
          <w:rFonts w:ascii="Times New Roman" w:hAnsi="Times New Roman" w:cs="Times New Roman"/>
          <w:sz w:val="28"/>
          <w:szCs w:val="28"/>
        </w:rPr>
        <w:t>Брейдо</w:t>
      </w:r>
      <w:proofErr w:type="spellEnd"/>
      <w:r w:rsidRPr="00CF606F">
        <w:rPr>
          <w:rFonts w:ascii="Times New Roman" w:hAnsi="Times New Roman" w:cs="Times New Roman"/>
          <w:sz w:val="28"/>
          <w:szCs w:val="28"/>
        </w:rPr>
        <w:t xml:space="preserve"> И.В., Данияров Н.А., </w:t>
      </w:r>
      <w:proofErr w:type="spellStart"/>
      <w:r w:rsidRPr="00CF606F">
        <w:rPr>
          <w:rFonts w:ascii="Times New Roman" w:hAnsi="Times New Roman" w:cs="Times New Roman"/>
          <w:sz w:val="28"/>
          <w:szCs w:val="28"/>
        </w:rPr>
        <w:t>Келисбеков</w:t>
      </w:r>
      <w:proofErr w:type="spellEnd"/>
      <w:r w:rsidRPr="00CF606F">
        <w:rPr>
          <w:rFonts w:ascii="Times New Roman" w:hAnsi="Times New Roman" w:cs="Times New Roman"/>
          <w:sz w:val="28"/>
          <w:szCs w:val="28"/>
        </w:rPr>
        <w:t xml:space="preserve"> А.К.)</w:t>
      </w:r>
    </w:p>
    <w:p w14:paraId="6E06C100" w14:textId="77777777" w:rsidR="003B4CCA" w:rsidRPr="003B4CCA" w:rsidRDefault="003B4CCA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CCA">
        <w:rPr>
          <w:rFonts w:ascii="Times New Roman" w:hAnsi="Times New Roman" w:cs="Times New Roman"/>
          <w:sz w:val="28"/>
          <w:szCs w:val="28"/>
        </w:rPr>
        <w:t xml:space="preserve">Оценка эффективности бурения опережающих скважин в области повышенных напряжений массива на </w:t>
      </w:r>
      <w:proofErr w:type="spellStart"/>
      <w:r w:rsidRPr="003B4CCA">
        <w:rPr>
          <w:rFonts w:ascii="Times New Roman" w:hAnsi="Times New Roman" w:cs="Times New Roman"/>
          <w:sz w:val="28"/>
          <w:szCs w:val="28"/>
        </w:rPr>
        <w:t>газопроявление</w:t>
      </w:r>
      <w:proofErr w:type="spellEnd"/>
      <w:r w:rsidRPr="003B4CCA">
        <w:rPr>
          <w:rFonts w:ascii="Times New Roman" w:hAnsi="Times New Roman" w:cs="Times New Roman"/>
          <w:sz w:val="28"/>
          <w:szCs w:val="28"/>
        </w:rPr>
        <w:t xml:space="preserve"> из угольного пласта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CF606F">
        <w:rPr>
          <w:rFonts w:ascii="Times New Roman" w:hAnsi="Times New Roman" w:cs="Times New Roman"/>
          <w:sz w:val="28"/>
          <w:szCs w:val="28"/>
        </w:rPr>
        <w:t>«Уголь», № 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606F">
        <w:rPr>
          <w:rFonts w:ascii="Times New Roman" w:hAnsi="Times New Roman" w:cs="Times New Roman"/>
          <w:sz w:val="28"/>
          <w:szCs w:val="28"/>
        </w:rPr>
        <w:t>, 2020 г. С.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606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606F">
        <w:rPr>
          <w:rFonts w:ascii="Times New Roman" w:hAnsi="Times New Roman" w:cs="Times New Roman"/>
          <w:sz w:val="28"/>
          <w:szCs w:val="28"/>
        </w:rPr>
        <w:t xml:space="preserve">. </w:t>
      </w:r>
      <w:r w:rsidRPr="00CF606F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CF606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51239B">
          <w:rPr>
            <w:rStyle w:val="a3"/>
            <w:rFonts w:ascii="Times New Roman" w:hAnsi="Times New Roman" w:cs="Times New Roman"/>
            <w:sz w:val="28"/>
            <w:szCs w:val="28"/>
          </w:rPr>
          <w:t>10.18796/0041-5790-2020-6-10-</w:t>
        </w:r>
      </w:hyperlink>
      <w:r w:rsidRPr="0051239B">
        <w:rPr>
          <w:rStyle w:val="a3"/>
          <w:rFonts w:ascii="Times New Roman" w:hAnsi="Times New Roman" w:cs="Times New Roman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sz w:val="28"/>
          <w:szCs w:val="28"/>
        </w:rPr>
        <w:t>3</w:t>
      </w:r>
      <w:r w:rsidRPr="00CF606F">
        <w:rPr>
          <w:rFonts w:ascii="Times New Roman" w:hAnsi="Times New Roman" w:cs="Times New Roman"/>
          <w:sz w:val="28"/>
          <w:szCs w:val="28"/>
        </w:rPr>
        <w:t xml:space="preserve"> (соавторы – </w:t>
      </w:r>
      <w:r w:rsidRPr="003B4CCA">
        <w:rPr>
          <w:rFonts w:ascii="Times New Roman" w:hAnsi="Times New Roman" w:cs="Times New Roman"/>
          <w:sz w:val="28"/>
          <w:szCs w:val="28"/>
        </w:rPr>
        <w:t xml:space="preserve">Ходжаев Р.Р., </w:t>
      </w:r>
      <w:proofErr w:type="spellStart"/>
      <w:r w:rsidRPr="003B4CCA">
        <w:rPr>
          <w:rFonts w:ascii="Times New Roman" w:hAnsi="Times New Roman" w:cs="Times New Roman"/>
          <w:sz w:val="28"/>
          <w:szCs w:val="28"/>
        </w:rPr>
        <w:t>Исабек</w:t>
      </w:r>
      <w:proofErr w:type="spellEnd"/>
      <w:r w:rsidRPr="003B4CCA">
        <w:rPr>
          <w:rFonts w:ascii="Times New Roman" w:hAnsi="Times New Roman" w:cs="Times New Roman"/>
          <w:sz w:val="28"/>
          <w:szCs w:val="28"/>
        </w:rPr>
        <w:t xml:space="preserve"> Т.К., Демин В.Ф., </w:t>
      </w:r>
      <w:proofErr w:type="spellStart"/>
      <w:r w:rsidRPr="003B4CCA">
        <w:rPr>
          <w:rFonts w:ascii="Times New Roman" w:hAnsi="Times New Roman" w:cs="Times New Roman"/>
          <w:sz w:val="28"/>
          <w:szCs w:val="28"/>
        </w:rPr>
        <w:t>Шонтаев</w:t>
      </w:r>
      <w:proofErr w:type="spellEnd"/>
      <w:r w:rsidRPr="003B4CCA">
        <w:rPr>
          <w:rFonts w:ascii="Times New Roman" w:hAnsi="Times New Roman" w:cs="Times New Roman"/>
          <w:sz w:val="28"/>
          <w:szCs w:val="28"/>
        </w:rPr>
        <w:t xml:space="preserve"> А.Ж.</w:t>
      </w:r>
      <w:r w:rsidRPr="00CF606F">
        <w:rPr>
          <w:rFonts w:ascii="Times New Roman" w:hAnsi="Times New Roman" w:cs="Times New Roman"/>
          <w:sz w:val="28"/>
          <w:szCs w:val="28"/>
        </w:rPr>
        <w:t>)</w:t>
      </w:r>
    </w:p>
    <w:p w14:paraId="14271689" w14:textId="77777777" w:rsidR="0051239B" w:rsidRDefault="0051239B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313D">
        <w:rPr>
          <w:rFonts w:ascii="Times New Roman" w:hAnsi="Times New Roman" w:cs="Times New Roman"/>
          <w:sz w:val="28"/>
          <w:szCs w:val="28"/>
        </w:rPr>
        <w:t>Исследование устойчивости уступов верхних горизонтов стационарного борта разреза «Богатырь»// «Уголь», № 1, 2019 г. С.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313D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13D">
        <w:rPr>
          <w:rFonts w:ascii="Times New Roman" w:hAnsi="Times New Roman" w:cs="Times New Roman"/>
          <w:sz w:val="28"/>
          <w:szCs w:val="28"/>
        </w:rPr>
        <w:t xml:space="preserve">. </w:t>
      </w:r>
      <w:r w:rsidRPr="00D2313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D231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80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803A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80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dx</w:t>
        </w:r>
        <w:r w:rsidRPr="007803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0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doi</w:t>
        </w:r>
        <w:proofErr w:type="spellEnd"/>
        <w:r w:rsidRPr="007803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0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7803A5">
          <w:rPr>
            <w:rStyle w:val="a3"/>
            <w:rFonts w:ascii="Times New Roman" w:hAnsi="Times New Roman" w:cs="Times New Roman"/>
            <w:sz w:val="28"/>
            <w:szCs w:val="28"/>
          </w:rPr>
          <w:t>/10.18796/0041-5790-2019-1-27-32</w:t>
        </w:r>
      </w:hyperlink>
      <w:r w:rsidRPr="00D2313D">
        <w:rPr>
          <w:rFonts w:ascii="Times New Roman" w:hAnsi="Times New Roman" w:cs="Times New Roman"/>
          <w:sz w:val="28"/>
          <w:szCs w:val="28"/>
        </w:rPr>
        <w:t xml:space="preserve"> (соавторы - Старостина О.В., Долгоносов В.Н., </w:t>
      </w:r>
      <w:proofErr w:type="spellStart"/>
      <w:r w:rsidRPr="00D2313D"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 w:rsidRPr="00D2313D">
        <w:rPr>
          <w:rFonts w:ascii="Times New Roman" w:hAnsi="Times New Roman" w:cs="Times New Roman"/>
          <w:sz w:val="28"/>
          <w:szCs w:val="28"/>
        </w:rPr>
        <w:t xml:space="preserve"> Е.В.).</w:t>
      </w:r>
    </w:p>
    <w:p w14:paraId="3A985139" w14:textId="77777777" w:rsidR="0051239B" w:rsidRDefault="0051239B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313D">
        <w:rPr>
          <w:rFonts w:ascii="Times New Roman" w:hAnsi="Times New Roman" w:cs="Times New Roman"/>
          <w:sz w:val="28"/>
          <w:szCs w:val="28"/>
        </w:rPr>
        <w:t xml:space="preserve">Адаптивный метод вибрационно-сейсмического воздействия на повышение эффективности подземного выщелачивания металлов// «Уголь», № 2, 2019 г. С. 76-80. </w:t>
      </w:r>
      <w:r w:rsidRPr="00D2313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D231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D2313D">
          <w:rPr>
            <w:rStyle w:val="a3"/>
            <w:rFonts w:ascii="Times New Roman" w:hAnsi="Times New Roman" w:cs="Times New Roman"/>
            <w:sz w:val="28"/>
            <w:szCs w:val="28"/>
          </w:rPr>
          <w:t>10.18796/0041-5790-2019-2-76-80</w:t>
        </w:r>
      </w:hyperlink>
      <w:r w:rsidRPr="00D2313D">
        <w:rPr>
          <w:rFonts w:ascii="Times New Roman" w:hAnsi="Times New Roman" w:cs="Times New Roman"/>
          <w:sz w:val="28"/>
          <w:szCs w:val="28"/>
        </w:rPr>
        <w:t xml:space="preserve"> (соавторы – Захаров В.Н., </w:t>
      </w:r>
      <w:proofErr w:type="spellStart"/>
      <w:r w:rsidRPr="00D2313D">
        <w:rPr>
          <w:rFonts w:ascii="Times New Roman" w:hAnsi="Times New Roman" w:cs="Times New Roman"/>
          <w:sz w:val="28"/>
          <w:szCs w:val="28"/>
        </w:rPr>
        <w:t>Кенжин</w:t>
      </w:r>
      <w:proofErr w:type="spellEnd"/>
      <w:r w:rsidRPr="00D2313D">
        <w:rPr>
          <w:rFonts w:ascii="Times New Roman" w:hAnsi="Times New Roman" w:cs="Times New Roman"/>
          <w:sz w:val="28"/>
          <w:szCs w:val="28"/>
        </w:rPr>
        <w:t xml:space="preserve"> Б.М., Смирнов Ю.М.).</w:t>
      </w:r>
    </w:p>
    <w:p w14:paraId="0070CE2E" w14:textId="77777777" w:rsidR="0051239B" w:rsidRDefault="0051239B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313D">
        <w:rPr>
          <w:rFonts w:ascii="Times New Roman" w:hAnsi="Times New Roman" w:cs="Times New Roman"/>
          <w:sz w:val="28"/>
          <w:szCs w:val="28"/>
        </w:rPr>
        <w:t xml:space="preserve">Основные результаты экспериментальных исследований изоляции отработавших газов ДВС карьерных тепловозов// «Уголь», № 7, 2019 г. С. 28-30. </w:t>
      </w:r>
      <w:r w:rsidRPr="00D2313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D231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D2313D">
          <w:rPr>
            <w:rStyle w:val="a3"/>
            <w:rFonts w:ascii="Times New Roman" w:hAnsi="Times New Roman" w:cs="Times New Roman"/>
            <w:sz w:val="28"/>
            <w:szCs w:val="28"/>
          </w:rPr>
          <w:t>10.18796/0041-5790-2019-7-28-30</w:t>
        </w:r>
      </w:hyperlink>
      <w:r w:rsidRPr="00D2313D">
        <w:rPr>
          <w:rFonts w:ascii="Times New Roman" w:hAnsi="Times New Roman" w:cs="Times New Roman"/>
          <w:sz w:val="28"/>
          <w:szCs w:val="28"/>
        </w:rPr>
        <w:t xml:space="preserve"> (соавторы – </w:t>
      </w:r>
      <w:proofErr w:type="spellStart"/>
      <w:r w:rsidRPr="00D2313D">
        <w:rPr>
          <w:rFonts w:ascii="Times New Roman" w:hAnsi="Times New Roman" w:cs="Times New Roman"/>
          <w:sz w:val="28"/>
          <w:szCs w:val="28"/>
        </w:rPr>
        <w:t>Ибатов</w:t>
      </w:r>
      <w:proofErr w:type="spellEnd"/>
      <w:r w:rsidRPr="00D2313D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Pr="00D2313D">
        <w:rPr>
          <w:rFonts w:ascii="Times New Roman" w:hAnsi="Times New Roman" w:cs="Times New Roman"/>
          <w:sz w:val="28"/>
          <w:szCs w:val="28"/>
        </w:rPr>
        <w:t>Балабаев</w:t>
      </w:r>
      <w:proofErr w:type="spellEnd"/>
      <w:r w:rsidRPr="00D2313D">
        <w:rPr>
          <w:rFonts w:ascii="Times New Roman" w:hAnsi="Times New Roman" w:cs="Times New Roman"/>
          <w:sz w:val="28"/>
          <w:szCs w:val="28"/>
        </w:rPr>
        <w:t xml:space="preserve"> О.Т., Аскаров Б.Ш.).</w:t>
      </w:r>
    </w:p>
    <w:p w14:paraId="02A25F5B" w14:textId="77777777" w:rsidR="0051239B" w:rsidRDefault="0051239B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58A">
        <w:rPr>
          <w:rFonts w:ascii="Times New Roman" w:hAnsi="Times New Roman" w:cs="Times New Roman"/>
          <w:sz w:val="28"/>
          <w:szCs w:val="28"/>
        </w:rPr>
        <w:t xml:space="preserve">Энергетическая модель самовозгорания </w:t>
      </w:r>
      <w:proofErr w:type="spellStart"/>
      <w:r w:rsidRPr="00A0058A">
        <w:rPr>
          <w:rFonts w:ascii="Times New Roman" w:hAnsi="Times New Roman" w:cs="Times New Roman"/>
          <w:sz w:val="28"/>
          <w:szCs w:val="28"/>
        </w:rPr>
        <w:t>углепородных</w:t>
      </w:r>
      <w:proofErr w:type="spellEnd"/>
      <w:r w:rsidRPr="00A0058A">
        <w:rPr>
          <w:rFonts w:ascii="Times New Roman" w:hAnsi="Times New Roman" w:cs="Times New Roman"/>
          <w:sz w:val="28"/>
          <w:szCs w:val="28"/>
        </w:rPr>
        <w:t xml:space="preserve"> отвалов// Уголь, № 12, 2018. С. 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058A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8A">
        <w:rPr>
          <w:rFonts w:ascii="Times New Roman" w:hAnsi="Times New Roman" w:cs="Times New Roman"/>
          <w:sz w:val="28"/>
          <w:szCs w:val="28"/>
        </w:rPr>
        <w:t xml:space="preserve">. </w:t>
      </w:r>
      <w:r w:rsidRPr="00D2313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D231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D2313D">
          <w:rPr>
            <w:rStyle w:val="a3"/>
            <w:rFonts w:ascii="Times New Roman" w:hAnsi="Times New Roman" w:cs="Times New Roman"/>
            <w:sz w:val="28"/>
            <w:szCs w:val="28"/>
          </w:rPr>
          <w:t>10.18796/0041-5790-201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D2313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12</w:t>
        </w:r>
        <w:r w:rsidRPr="00D2313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86</w:t>
        </w:r>
        <w:r w:rsidRPr="00D2313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91</w:t>
        </w:r>
      </w:hyperlink>
      <w:r w:rsidRPr="00A0058A">
        <w:rPr>
          <w:rFonts w:ascii="Times New Roman" w:hAnsi="Times New Roman" w:cs="Times New Roman"/>
          <w:sz w:val="28"/>
          <w:szCs w:val="28"/>
        </w:rPr>
        <w:t xml:space="preserve"> (соавторы – Захаров В.Н., </w:t>
      </w:r>
      <w:proofErr w:type="spellStart"/>
      <w:r w:rsidRPr="00A0058A">
        <w:rPr>
          <w:rFonts w:ascii="Times New Roman" w:hAnsi="Times New Roman" w:cs="Times New Roman"/>
          <w:sz w:val="28"/>
          <w:szCs w:val="28"/>
        </w:rPr>
        <w:t>Кенжин</w:t>
      </w:r>
      <w:proofErr w:type="spellEnd"/>
      <w:r w:rsidRPr="00A0058A">
        <w:rPr>
          <w:rFonts w:ascii="Times New Roman" w:hAnsi="Times New Roman" w:cs="Times New Roman"/>
          <w:sz w:val="28"/>
          <w:szCs w:val="28"/>
        </w:rPr>
        <w:t xml:space="preserve"> Б.М., Смирнов Ю.М.).</w:t>
      </w:r>
    </w:p>
    <w:p w14:paraId="2A30D2B8" w14:textId="77777777" w:rsidR="0051239B" w:rsidRDefault="0051239B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724D">
        <w:rPr>
          <w:rFonts w:ascii="Times New Roman" w:hAnsi="Times New Roman" w:cs="Times New Roman"/>
          <w:sz w:val="28"/>
          <w:szCs w:val="28"/>
        </w:rPr>
        <w:t xml:space="preserve">Исследование и расчет дискового фрезерного органа// Уголь, № 11, 2018. С. 32-34. </w:t>
      </w:r>
      <w:r w:rsidRPr="00AC724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AC724D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AC724D">
          <w:rPr>
            <w:rStyle w:val="a3"/>
            <w:rFonts w:ascii="Times New Roman" w:hAnsi="Times New Roman" w:cs="Times New Roman"/>
            <w:sz w:val="28"/>
            <w:szCs w:val="28"/>
          </w:rPr>
          <w:t>10.18796/0041-5790-2018-11-32-34</w:t>
        </w:r>
      </w:hyperlink>
      <w:r w:rsidRPr="00AC72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(соавтор -</w:t>
      </w:r>
      <w:r w:rsidRPr="00AC724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724D">
        <w:rPr>
          <w:rFonts w:ascii="Times New Roman" w:hAnsi="Times New Roman" w:cs="Times New Roman"/>
          <w:sz w:val="28"/>
          <w:szCs w:val="28"/>
        </w:rPr>
        <w:t>Сулеев</w:t>
      </w:r>
      <w:proofErr w:type="spellEnd"/>
      <w:r w:rsidRPr="00AC724D">
        <w:rPr>
          <w:rFonts w:ascii="Times New Roman" w:hAnsi="Times New Roman" w:cs="Times New Roman"/>
          <w:sz w:val="28"/>
          <w:szCs w:val="28"/>
        </w:rPr>
        <w:t xml:space="preserve"> Б.Д.)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10A5B6" w14:textId="77777777" w:rsidR="0051239B" w:rsidRDefault="0051239B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593D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DB593D">
        <w:rPr>
          <w:rFonts w:ascii="Times New Roman" w:hAnsi="Times New Roman" w:cs="Times New Roman"/>
          <w:sz w:val="28"/>
          <w:szCs w:val="28"/>
        </w:rPr>
        <w:t>биофторида</w:t>
      </w:r>
      <w:proofErr w:type="spellEnd"/>
      <w:r w:rsidRPr="00DB593D">
        <w:rPr>
          <w:rFonts w:ascii="Times New Roman" w:hAnsi="Times New Roman" w:cs="Times New Roman"/>
          <w:sz w:val="28"/>
          <w:szCs w:val="28"/>
        </w:rPr>
        <w:t xml:space="preserve"> аммония для химической обработки скважин при подземном выщелачивании урана// Горный журнал № 4, 2017. </w:t>
      </w:r>
      <w:r w:rsidRPr="00DB593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DB59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DB593D">
          <w:rPr>
            <w:rStyle w:val="a3"/>
            <w:rFonts w:ascii="Times New Roman" w:hAnsi="Times New Roman" w:cs="Times New Roman"/>
            <w:sz w:val="28"/>
            <w:szCs w:val="28"/>
          </w:rPr>
          <w:t>10.17580/</w:t>
        </w:r>
        <w:proofErr w:type="spellStart"/>
        <w:r w:rsidRPr="00DB59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gzh</w:t>
        </w:r>
        <w:proofErr w:type="spellEnd"/>
        <w:r w:rsidRPr="00DB593D">
          <w:rPr>
            <w:rStyle w:val="a3"/>
            <w:rFonts w:ascii="Times New Roman" w:hAnsi="Times New Roman" w:cs="Times New Roman"/>
            <w:sz w:val="28"/>
            <w:szCs w:val="28"/>
          </w:rPr>
          <w:t>.2017.04.11</w:t>
        </w:r>
      </w:hyperlink>
      <w:r w:rsidRPr="00DB59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(соавторы -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B593D">
        <w:rPr>
          <w:rFonts w:ascii="Times New Roman" w:hAnsi="Times New Roman" w:cs="Times New Roman"/>
          <w:sz w:val="28"/>
          <w:szCs w:val="28"/>
        </w:rPr>
        <w:t xml:space="preserve">Юсупов Х.А., </w:t>
      </w:r>
      <w:proofErr w:type="spellStart"/>
      <w:r w:rsidRPr="00DB593D">
        <w:rPr>
          <w:rFonts w:ascii="Times New Roman" w:hAnsi="Times New Roman" w:cs="Times New Roman"/>
          <w:sz w:val="28"/>
          <w:szCs w:val="28"/>
        </w:rPr>
        <w:t>Джакупов</w:t>
      </w:r>
      <w:proofErr w:type="spellEnd"/>
      <w:r w:rsidRPr="00DB593D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DB593D">
        <w:rPr>
          <w:rFonts w:ascii="Times New Roman" w:hAnsi="Times New Roman" w:cs="Times New Roman"/>
          <w:sz w:val="28"/>
          <w:szCs w:val="28"/>
        </w:rPr>
        <w:t>Ельжанов</w:t>
      </w:r>
      <w:proofErr w:type="spellEnd"/>
      <w:r w:rsidRPr="00DB593D">
        <w:rPr>
          <w:rFonts w:ascii="Times New Roman" w:hAnsi="Times New Roman" w:cs="Times New Roman"/>
          <w:sz w:val="28"/>
          <w:szCs w:val="28"/>
        </w:rPr>
        <w:t xml:space="preserve"> Е.А)</w:t>
      </w:r>
      <w:r w:rsidRPr="00217979">
        <w:rPr>
          <w:rFonts w:ascii="Times New Roman" w:hAnsi="Times New Roman" w:cs="Times New Roman"/>
          <w:sz w:val="28"/>
          <w:szCs w:val="28"/>
        </w:rPr>
        <w:t>/</w:t>
      </w:r>
    </w:p>
    <w:p w14:paraId="4FB1FF89" w14:textId="77777777" w:rsidR="0051239B" w:rsidRPr="0051239B" w:rsidRDefault="0051239B" w:rsidP="0051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9B">
        <w:rPr>
          <w:rFonts w:ascii="Times New Roman" w:hAnsi="Times New Roman" w:cs="Times New Roman"/>
          <w:b/>
          <w:sz w:val="28"/>
          <w:szCs w:val="28"/>
        </w:rPr>
        <w:t>Конференции. Доклады</w:t>
      </w:r>
    </w:p>
    <w:p w14:paraId="7AA506BE" w14:textId="77777777" w:rsidR="003809E1" w:rsidRDefault="003809E1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средства управления планированием и бюджетированием работы горнорудного производства//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научного форума «Шаг в будущее: искусственный интеллект и цифровая экономика».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1/ Министерство науки и высшего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Государственный университет управления. – Москва: ГУУ, 2020</w:t>
      </w:r>
      <w:r w:rsidR="00A0058A">
        <w:rPr>
          <w:rFonts w:ascii="Times New Roman" w:hAnsi="Times New Roman" w:cs="Times New Roman"/>
          <w:sz w:val="28"/>
          <w:szCs w:val="28"/>
        </w:rPr>
        <w:t xml:space="preserve">. С. 49-55. </w:t>
      </w:r>
      <w:r w:rsidR="00A0058A" w:rsidRPr="00D2313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A0058A" w:rsidRPr="00D2313D">
        <w:rPr>
          <w:rFonts w:ascii="Times New Roman" w:hAnsi="Times New Roman" w:cs="Times New Roman"/>
          <w:sz w:val="28"/>
          <w:szCs w:val="28"/>
        </w:rPr>
        <w:t xml:space="preserve"> 978</w:t>
      </w:r>
      <w:r w:rsidR="00A0058A">
        <w:rPr>
          <w:rFonts w:ascii="Times New Roman" w:hAnsi="Times New Roman" w:cs="Times New Roman"/>
          <w:sz w:val="28"/>
          <w:szCs w:val="28"/>
        </w:rPr>
        <w:t>-5-215-03311-1</w:t>
      </w:r>
    </w:p>
    <w:p w14:paraId="2800929F" w14:textId="77777777" w:rsidR="006A0330" w:rsidRDefault="006A0330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B9A">
        <w:rPr>
          <w:rFonts w:ascii="Times New Roman" w:hAnsi="Times New Roman" w:cs="Times New Roman"/>
          <w:sz w:val="28"/>
          <w:szCs w:val="28"/>
        </w:rPr>
        <w:t xml:space="preserve">Интеллектуальная система анализа данных о технологических параметрах и планировании процесса добычи полезных ископаемых// Материалы научной конференции «Инновационные </w:t>
      </w:r>
      <w:r w:rsidRPr="00773B9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73B9A">
        <w:rPr>
          <w:rFonts w:ascii="Times New Roman" w:hAnsi="Times New Roman" w:cs="Times New Roman"/>
          <w:sz w:val="28"/>
          <w:szCs w:val="28"/>
        </w:rPr>
        <w:t xml:space="preserve"> и </w:t>
      </w:r>
      <w:r w:rsidRPr="00773B9A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773B9A">
        <w:rPr>
          <w:rFonts w:ascii="Times New Roman" w:hAnsi="Times New Roman" w:cs="Times New Roman"/>
          <w:sz w:val="28"/>
          <w:szCs w:val="28"/>
        </w:rPr>
        <w:t xml:space="preserve">-технологии», Алматы: ИИВТ МОН РК, 2019 г. С. 77-81. </w:t>
      </w:r>
      <w:r w:rsidRPr="00773B9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73B9A">
        <w:rPr>
          <w:rFonts w:ascii="Times New Roman" w:hAnsi="Times New Roman" w:cs="Times New Roman"/>
          <w:sz w:val="28"/>
          <w:szCs w:val="28"/>
        </w:rPr>
        <w:t xml:space="preserve"> 978-601-332-288-9 (соавторы – Яворский В.В., Демин В.Ф., Проценко А.В.)</w:t>
      </w:r>
    </w:p>
    <w:p w14:paraId="3905B14F" w14:textId="77777777" w:rsidR="006A0330" w:rsidRDefault="006A0330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B9A">
        <w:rPr>
          <w:rFonts w:ascii="Times New Roman" w:hAnsi="Times New Roman" w:cs="Times New Roman"/>
          <w:sz w:val="28"/>
          <w:szCs w:val="28"/>
        </w:rPr>
        <w:t xml:space="preserve">Научная школа КарГТУ по созданию теории гидравлических силовых импульсных систем// Перспективы экономики Калининградского региона и развитие ЕС: научные труды конференции. – Калининград: ФГБОУ ВО «Калининградский государственный технический университет», 2019 г. С. 41-46, </w:t>
      </w:r>
      <w:r w:rsidRPr="00773B9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73B9A">
        <w:rPr>
          <w:rFonts w:ascii="Times New Roman" w:hAnsi="Times New Roman" w:cs="Times New Roman"/>
          <w:sz w:val="28"/>
          <w:szCs w:val="28"/>
        </w:rPr>
        <w:t xml:space="preserve"> 978-5-94826-522-3 (соавторы – </w:t>
      </w:r>
      <w:proofErr w:type="spellStart"/>
      <w:r w:rsidRPr="00773B9A">
        <w:rPr>
          <w:rFonts w:ascii="Times New Roman" w:hAnsi="Times New Roman" w:cs="Times New Roman"/>
          <w:sz w:val="28"/>
          <w:szCs w:val="28"/>
        </w:rPr>
        <w:t>Кенжин</w:t>
      </w:r>
      <w:proofErr w:type="spellEnd"/>
      <w:r w:rsidRPr="00773B9A">
        <w:rPr>
          <w:rFonts w:ascii="Times New Roman" w:hAnsi="Times New Roman" w:cs="Times New Roman"/>
          <w:sz w:val="28"/>
          <w:szCs w:val="28"/>
        </w:rPr>
        <w:t xml:space="preserve"> Б.М., Смирнов Ю.М.)</w:t>
      </w:r>
    </w:p>
    <w:p w14:paraId="2A6FEB7B" w14:textId="77777777" w:rsidR="006A0330" w:rsidRDefault="006A0330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B9A">
        <w:rPr>
          <w:rFonts w:ascii="Times New Roman" w:hAnsi="Times New Roman" w:cs="Times New Roman"/>
          <w:sz w:val="28"/>
          <w:szCs w:val="28"/>
        </w:rPr>
        <w:t xml:space="preserve">Евразийский рынок интеллектуальной собственности: проблемы и перспективы интеграции на период до 2025 года// Сборник докладов, документов и материалов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73B9A">
        <w:rPr>
          <w:rFonts w:ascii="Times New Roman" w:hAnsi="Times New Roman" w:cs="Times New Roman"/>
          <w:sz w:val="28"/>
          <w:szCs w:val="28"/>
        </w:rPr>
        <w:t xml:space="preserve"> международного Форума «Инновационное развитие через рынок интеллектуальной собственности»/ М., издание РНИИИ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3B9A">
        <w:rPr>
          <w:rFonts w:ascii="Times New Roman" w:hAnsi="Times New Roman" w:cs="Times New Roman"/>
          <w:sz w:val="28"/>
          <w:szCs w:val="28"/>
        </w:rPr>
        <w:t xml:space="preserve">, 2019 г. С. </w:t>
      </w:r>
      <w:proofErr w:type="gramStart"/>
      <w:r w:rsidRPr="00773B9A">
        <w:rPr>
          <w:rFonts w:ascii="Times New Roman" w:hAnsi="Times New Roman" w:cs="Times New Roman"/>
          <w:sz w:val="28"/>
          <w:szCs w:val="28"/>
        </w:rPr>
        <w:t>207-214</w:t>
      </w:r>
      <w:proofErr w:type="gramEnd"/>
      <w:r w:rsidRPr="00773B9A">
        <w:rPr>
          <w:rFonts w:ascii="Times New Roman" w:hAnsi="Times New Roman" w:cs="Times New Roman"/>
          <w:sz w:val="28"/>
          <w:szCs w:val="28"/>
        </w:rPr>
        <w:t xml:space="preserve">, </w:t>
      </w:r>
      <w:r w:rsidRPr="00773B9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73B9A">
        <w:rPr>
          <w:rFonts w:ascii="Times New Roman" w:hAnsi="Times New Roman" w:cs="Times New Roman"/>
          <w:sz w:val="28"/>
          <w:szCs w:val="28"/>
        </w:rPr>
        <w:t xml:space="preserve"> 978-5-6040772-5-2 (соавтор – Жаксылыков Т.М.)</w:t>
      </w:r>
    </w:p>
    <w:p w14:paraId="22A9A7F9" w14:textId="77777777" w:rsidR="006A0330" w:rsidRDefault="006A0330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B9A">
        <w:rPr>
          <w:rFonts w:ascii="Times New Roman" w:hAnsi="Times New Roman" w:cs="Times New Roman"/>
          <w:sz w:val="28"/>
          <w:szCs w:val="28"/>
        </w:rPr>
        <w:t xml:space="preserve">О механизмах взаимодействия в рамках деятельности ЕЭК// Сборник докладов, документов и материалов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73B9A">
        <w:rPr>
          <w:rFonts w:ascii="Times New Roman" w:hAnsi="Times New Roman" w:cs="Times New Roman"/>
          <w:sz w:val="28"/>
          <w:szCs w:val="28"/>
        </w:rPr>
        <w:t xml:space="preserve"> международного Форума «Инновационное развитие через рынок интеллектуальной собственности»/ М., издание РНИИИ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3B9A">
        <w:rPr>
          <w:rFonts w:ascii="Times New Roman" w:hAnsi="Times New Roman" w:cs="Times New Roman"/>
          <w:sz w:val="28"/>
          <w:szCs w:val="28"/>
        </w:rPr>
        <w:t xml:space="preserve">, 2019 г. С. </w:t>
      </w:r>
      <w:proofErr w:type="gramStart"/>
      <w:r w:rsidRPr="00773B9A">
        <w:rPr>
          <w:rFonts w:ascii="Times New Roman" w:hAnsi="Times New Roman" w:cs="Times New Roman"/>
          <w:sz w:val="28"/>
          <w:szCs w:val="28"/>
        </w:rPr>
        <w:t>277-278</w:t>
      </w:r>
      <w:proofErr w:type="gramEnd"/>
      <w:r w:rsidRPr="00773B9A">
        <w:rPr>
          <w:rFonts w:ascii="Times New Roman" w:hAnsi="Times New Roman" w:cs="Times New Roman"/>
          <w:sz w:val="28"/>
          <w:szCs w:val="28"/>
        </w:rPr>
        <w:t xml:space="preserve">, </w:t>
      </w:r>
      <w:r w:rsidRPr="00773B9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73B9A">
        <w:rPr>
          <w:rFonts w:ascii="Times New Roman" w:hAnsi="Times New Roman" w:cs="Times New Roman"/>
          <w:sz w:val="28"/>
          <w:szCs w:val="28"/>
        </w:rPr>
        <w:t xml:space="preserve"> 978-5-6040772-5-2</w:t>
      </w:r>
    </w:p>
    <w:p w14:paraId="619DD093" w14:textId="77777777" w:rsidR="006A0330" w:rsidRDefault="006A0330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B9A">
        <w:rPr>
          <w:rFonts w:ascii="Times New Roman" w:hAnsi="Times New Roman" w:cs="Times New Roman"/>
          <w:sz w:val="28"/>
          <w:szCs w:val="28"/>
        </w:rPr>
        <w:t xml:space="preserve">Интеллектуальная собственность в праве Евразийского союза// Перспективы экономики Калининградского региона и развитие ЕС: научные труды конференции. – Калининград: ФГБОУ ВО «Калининградский государственный технический университет», 2019 г. С. 29-33, </w:t>
      </w:r>
      <w:r w:rsidRPr="00773B9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73B9A">
        <w:rPr>
          <w:rFonts w:ascii="Times New Roman" w:hAnsi="Times New Roman" w:cs="Times New Roman"/>
          <w:sz w:val="28"/>
          <w:szCs w:val="28"/>
        </w:rPr>
        <w:t xml:space="preserve"> 978-5-94826-522-3</w:t>
      </w:r>
    </w:p>
    <w:p w14:paraId="7E577E6D" w14:textId="77777777" w:rsidR="006A0330" w:rsidRDefault="006A0330" w:rsidP="005123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3B9A">
        <w:rPr>
          <w:rFonts w:ascii="Times New Roman" w:hAnsi="Times New Roman" w:cs="Times New Roman"/>
          <w:sz w:val="28"/>
          <w:szCs w:val="28"/>
        </w:rPr>
        <w:t xml:space="preserve">Проектирование интеллектуальных информационных систем// Перспективы экономики Калининградского региона и развитие ЕС: научные труды конференции. – Калининград: ФГБОУ ВО «Калининградский государственный технический университет», 2019 г. С. 34-40, </w:t>
      </w:r>
      <w:r w:rsidRPr="00773B9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73B9A">
        <w:rPr>
          <w:rFonts w:ascii="Times New Roman" w:hAnsi="Times New Roman" w:cs="Times New Roman"/>
          <w:sz w:val="28"/>
          <w:szCs w:val="28"/>
        </w:rPr>
        <w:t xml:space="preserve"> 978-5-94826-522-3 (соавторы – Демин В.Ф., Яворский В.В.)</w:t>
      </w:r>
    </w:p>
    <w:p w14:paraId="7D9A126E" w14:textId="77777777" w:rsidR="00255F4C" w:rsidRPr="00255F4C" w:rsidRDefault="00255F4C" w:rsidP="00255F4C">
      <w:pPr>
        <w:pStyle w:val="a4"/>
        <w:spacing w:before="240"/>
        <w:rPr>
          <w:rFonts w:ascii="Times New Roman" w:hAnsi="Times New Roman" w:cs="Times New Roman"/>
          <w:sz w:val="28"/>
          <w:szCs w:val="28"/>
        </w:rPr>
      </w:pPr>
    </w:p>
    <w:sectPr w:rsidR="00255F4C" w:rsidRPr="0025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135A7"/>
    <w:multiLevelType w:val="hybridMultilevel"/>
    <w:tmpl w:val="4938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C5957"/>
    <w:multiLevelType w:val="hybridMultilevel"/>
    <w:tmpl w:val="4938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30"/>
    <w:rsid w:val="00217979"/>
    <w:rsid w:val="002207CB"/>
    <w:rsid w:val="00255F4C"/>
    <w:rsid w:val="00260885"/>
    <w:rsid w:val="003809E1"/>
    <w:rsid w:val="003A4E66"/>
    <w:rsid w:val="003B4CCA"/>
    <w:rsid w:val="0051239B"/>
    <w:rsid w:val="005221F8"/>
    <w:rsid w:val="00576F23"/>
    <w:rsid w:val="0059653C"/>
    <w:rsid w:val="00663699"/>
    <w:rsid w:val="006A0330"/>
    <w:rsid w:val="00732265"/>
    <w:rsid w:val="008A7425"/>
    <w:rsid w:val="009068FD"/>
    <w:rsid w:val="00A0058A"/>
    <w:rsid w:val="00A13FD3"/>
    <w:rsid w:val="00AC724D"/>
    <w:rsid w:val="00B37755"/>
    <w:rsid w:val="00CC554C"/>
    <w:rsid w:val="00CF606F"/>
    <w:rsid w:val="00D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C551"/>
  <w15:chartTrackingRefBased/>
  <w15:docId w15:val="{5F560B80-0737-4D62-A933-B9DC5906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3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0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8796/0041-5790-2019-1-29-34" TargetMode="External"/><Relationship Id="rId13" Type="http://schemas.openxmlformats.org/officeDocument/2006/relationships/hyperlink" Target="http://dx.doi.org/10.18796/0041-5790-2019-7-28-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8796/0041-5790-2019-1-29-34" TargetMode="External"/><Relationship Id="rId12" Type="http://schemas.openxmlformats.org/officeDocument/2006/relationships/hyperlink" Target="http://dx.doi.org/10.18796/0041-5790-2019-7-28-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x.doi.org/10.18796/0041-5790-2020-5-45-48" TargetMode="External"/><Relationship Id="rId11" Type="http://schemas.openxmlformats.org/officeDocument/2006/relationships/hyperlink" Target="http://dx.doi.org/10.18796/0041-5790-2019-2-76-80" TargetMode="External"/><Relationship Id="rId5" Type="http://schemas.openxmlformats.org/officeDocument/2006/relationships/hyperlink" Target="http://dx.doi.org/10.18796/0041-5790-2021-2-4-9" TargetMode="External"/><Relationship Id="rId15" Type="http://schemas.openxmlformats.org/officeDocument/2006/relationships/hyperlink" Target="http://dx.doi.org/10.18796/0041-5790-2019-7-28-30" TargetMode="External"/><Relationship Id="rId10" Type="http://schemas.openxmlformats.org/officeDocument/2006/relationships/hyperlink" Target="http://dx.doi.org/10.18796/0041-5790-2019-1-27-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8796/0041-5790-2019-1-29-34" TargetMode="External"/><Relationship Id="rId14" Type="http://schemas.openxmlformats.org/officeDocument/2006/relationships/hyperlink" Target="http://dx.doi.org/10.18796/0041-5790-2019-7-28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Самат Бикитаевич</dc:creator>
  <cp:keywords/>
  <dc:description/>
  <cp:lastModifiedBy>Асия Стеблякова</cp:lastModifiedBy>
  <cp:revision>2</cp:revision>
  <cp:lastPrinted>2020-06-22T08:38:00Z</cp:lastPrinted>
  <dcterms:created xsi:type="dcterms:W3CDTF">2021-03-17T02:03:00Z</dcterms:created>
  <dcterms:modified xsi:type="dcterms:W3CDTF">2021-03-17T02:03:00Z</dcterms:modified>
</cp:coreProperties>
</file>