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60" w:rsidRDefault="00400260" w:rsidP="00102112">
      <w:pPr>
        <w:pStyle w:val="a3"/>
        <w:spacing w:before="0" w:beforeAutospacing="0" w:after="0" w:afterAutospacing="0"/>
        <w:jc w:val="right"/>
        <w:rPr>
          <w:i/>
          <w:color w:val="000000"/>
          <w:lang w:val="en-US"/>
        </w:rPr>
      </w:pPr>
    </w:p>
    <w:p w:rsidR="00661758" w:rsidRPr="00102112" w:rsidRDefault="00661758" w:rsidP="00102112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102112">
        <w:rPr>
          <w:i/>
          <w:color w:val="000000"/>
        </w:rPr>
        <w:t xml:space="preserve">Выступление депутата </w:t>
      </w:r>
      <w:proofErr w:type="spellStart"/>
      <w:r w:rsidRPr="00102112">
        <w:rPr>
          <w:i/>
          <w:color w:val="000000"/>
        </w:rPr>
        <w:t>Мамытбекова</w:t>
      </w:r>
      <w:proofErr w:type="spellEnd"/>
      <w:r w:rsidRPr="00102112">
        <w:rPr>
          <w:i/>
          <w:color w:val="000000"/>
        </w:rPr>
        <w:t xml:space="preserve"> Е.К.</w:t>
      </w:r>
    </w:p>
    <w:p w:rsidR="00661758" w:rsidRPr="00102112" w:rsidRDefault="00661758" w:rsidP="00102112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102112">
        <w:rPr>
          <w:i/>
          <w:color w:val="000000"/>
        </w:rPr>
        <w:t xml:space="preserve">в поддержку по законопроекту «О налогах и </w:t>
      </w:r>
    </w:p>
    <w:p w:rsidR="00661758" w:rsidRPr="00102112" w:rsidRDefault="00661758" w:rsidP="00102112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102112">
        <w:rPr>
          <w:i/>
          <w:color w:val="000000"/>
        </w:rPr>
        <w:t xml:space="preserve">других обязательных платежах </w:t>
      </w:r>
    </w:p>
    <w:p w:rsidR="00661758" w:rsidRPr="00102112" w:rsidRDefault="00661758" w:rsidP="00102112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102112">
        <w:rPr>
          <w:i/>
          <w:color w:val="000000"/>
        </w:rPr>
        <w:t>в бюджет» (Налоговый кодекс)</w:t>
      </w:r>
    </w:p>
    <w:p w:rsidR="00661758" w:rsidRPr="00102112" w:rsidRDefault="00661758" w:rsidP="00102112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102112">
        <w:rPr>
          <w:i/>
          <w:color w:val="000000"/>
        </w:rPr>
        <w:t>на заседании Сената Парламента РК</w:t>
      </w:r>
    </w:p>
    <w:p w:rsidR="00661758" w:rsidRPr="00102112" w:rsidRDefault="00661758" w:rsidP="00102112">
      <w:pPr>
        <w:pStyle w:val="a3"/>
        <w:spacing w:before="0" w:beforeAutospacing="0" w:after="0" w:afterAutospacing="0"/>
        <w:jc w:val="right"/>
        <w:rPr>
          <w:i/>
          <w:color w:val="000000"/>
        </w:rPr>
      </w:pPr>
      <w:r w:rsidRPr="00102112">
        <w:rPr>
          <w:i/>
          <w:color w:val="000000"/>
        </w:rPr>
        <w:t>7 декабря 2017 года</w:t>
      </w:r>
    </w:p>
    <w:p w:rsidR="00661758" w:rsidRPr="008C13F1" w:rsidRDefault="00661758" w:rsidP="008C13F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661758" w:rsidRPr="008C13F1" w:rsidRDefault="00661758" w:rsidP="008C13F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8C13F1">
        <w:rPr>
          <w:b/>
          <w:color w:val="000000"/>
          <w:sz w:val="32"/>
          <w:szCs w:val="32"/>
        </w:rPr>
        <w:t xml:space="preserve">Уважаемый </w:t>
      </w:r>
      <w:proofErr w:type="spellStart"/>
      <w:r w:rsidRPr="008C13F1">
        <w:rPr>
          <w:b/>
          <w:color w:val="000000"/>
          <w:sz w:val="32"/>
          <w:szCs w:val="32"/>
        </w:rPr>
        <w:t>Касым</w:t>
      </w:r>
      <w:proofErr w:type="spellEnd"/>
      <w:r w:rsidR="00895F05">
        <w:rPr>
          <w:b/>
          <w:color w:val="000000"/>
          <w:sz w:val="32"/>
          <w:szCs w:val="32"/>
        </w:rPr>
        <w:t xml:space="preserve"> </w:t>
      </w:r>
      <w:r w:rsidRPr="008C13F1">
        <w:rPr>
          <w:b/>
          <w:color w:val="000000"/>
          <w:sz w:val="32"/>
          <w:szCs w:val="32"/>
        </w:rPr>
        <w:t>-</w:t>
      </w:r>
      <w:r w:rsidR="00895F05">
        <w:rPr>
          <w:b/>
          <w:color w:val="000000"/>
          <w:sz w:val="32"/>
          <w:szCs w:val="32"/>
        </w:rPr>
        <w:t xml:space="preserve"> </w:t>
      </w:r>
      <w:proofErr w:type="spellStart"/>
      <w:r w:rsidRPr="008C13F1">
        <w:rPr>
          <w:b/>
          <w:color w:val="000000"/>
          <w:sz w:val="32"/>
          <w:szCs w:val="32"/>
        </w:rPr>
        <w:t>Жомарт</w:t>
      </w:r>
      <w:proofErr w:type="spellEnd"/>
      <w:r w:rsidRPr="008C13F1">
        <w:rPr>
          <w:b/>
          <w:color w:val="000000"/>
          <w:sz w:val="32"/>
          <w:szCs w:val="32"/>
        </w:rPr>
        <w:t xml:space="preserve"> </w:t>
      </w:r>
      <w:proofErr w:type="spellStart"/>
      <w:r w:rsidRPr="008C13F1">
        <w:rPr>
          <w:b/>
          <w:color w:val="000000"/>
          <w:sz w:val="32"/>
          <w:szCs w:val="32"/>
        </w:rPr>
        <w:t>Кемелевич</w:t>
      </w:r>
      <w:proofErr w:type="spellEnd"/>
      <w:r w:rsidRPr="008C13F1">
        <w:rPr>
          <w:b/>
          <w:color w:val="000000"/>
          <w:sz w:val="32"/>
          <w:szCs w:val="32"/>
        </w:rPr>
        <w:t>!</w:t>
      </w:r>
    </w:p>
    <w:p w:rsidR="00661758" w:rsidRPr="008C13F1" w:rsidRDefault="00661758" w:rsidP="008C13F1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 w:rsidRPr="008C13F1">
        <w:rPr>
          <w:b/>
          <w:color w:val="000000"/>
          <w:sz w:val="32"/>
          <w:szCs w:val="32"/>
        </w:rPr>
        <w:t>Уважаемые коллеги!</w:t>
      </w:r>
    </w:p>
    <w:p w:rsidR="00661758" w:rsidRPr="00BC7F86" w:rsidRDefault="00661758" w:rsidP="008C13F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32"/>
          <w:szCs w:val="32"/>
        </w:rPr>
      </w:pPr>
      <w:r w:rsidRPr="008C13F1">
        <w:rPr>
          <w:color w:val="000000"/>
          <w:sz w:val="32"/>
          <w:szCs w:val="32"/>
        </w:rPr>
        <w:t>Внесенные на рассмотрение Сената проекты законов  касательно налогов и других обязательных платежах в бюджет</w:t>
      </w:r>
      <w:r w:rsidRPr="008C13F1">
        <w:rPr>
          <w:i/>
          <w:color w:val="000000"/>
          <w:sz w:val="32"/>
          <w:szCs w:val="32"/>
        </w:rPr>
        <w:t xml:space="preserve"> </w:t>
      </w:r>
      <w:r w:rsidRPr="00BC7F86">
        <w:rPr>
          <w:b/>
          <w:color w:val="000000"/>
          <w:sz w:val="32"/>
          <w:szCs w:val="32"/>
        </w:rPr>
        <w:t>в целом поддерживаю.</w:t>
      </w:r>
    </w:p>
    <w:p w:rsidR="005B068A" w:rsidRPr="008C13F1" w:rsidRDefault="00934D4D" w:rsidP="008C1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Положительные стороны проектов законов были доложены разработчиками. </w:t>
      </w:r>
      <w:r w:rsidR="007B02CE">
        <w:rPr>
          <w:rFonts w:ascii="Times New Roman" w:hAnsi="Times New Roman" w:cs="Times New Roman"/>
          <w:sz w:val="32"/>
          <w:szCs w:val="32"/>
          <w:shd w:val="clear" w:color="auto" w:fill="FFFFFF"/>
        </w:rPr>
        <w:t>Вместе с тем хотел бы остановиться на отдельных проблемах, которые могли бы, на мой взгляд, повысить качество и содержание законопроектов.</w:t>
      </w:r>
    </w:p>
    <w:p w:rsidR="00953F36" w:rsidRDefault="00001AEE" w:rsidP="007B02CE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bCs/>
          <w:sz w:val="32"/>
          <w:szCs w:val="32"/>
          <w:lang w:bidi="en-US"/>
        </w:rPr>
      </w:pPr>
      <w:r w:rsidRPr="008C13F1">
        <w:rPr>
          <w:color w:val="333333"/>
          <w:sz w:val="32"/>
          <w:szCs w:val="32"/>
        </w:rPr>
        <w:tab/>
      </w:r>
      <w:r w:rsidR="00953F36" w:rsidRPr="00953F36">
        <w:rPr>
          <w:sz w:val="32"/>
          <w:szCs w:val="32"/>
          <w:lang w:val="kk-KZ" w:bidi="en-US"/>
        </w:rPr>
        <w:t xml:space="preserve">По информации международной организации </w:t>
      </w:r>
      <w:r w:rsidR="00953F36" w:rsidRPr="00953F36">
        <w:rPr>
          <w:sz w:val="32"/>
          <w:szCs w:val="32"/>
          <w:lang w:val="en-US" w:bidi="en-US"/>
        </w:rPr>
        <w:t>Doing</w:t>
      </w:r>
      <w:r w:rsidR="00953F36" w:rsidRPr="00953F36">
        <w:rPr>
          <w:sz w:val="32"/>
          <w:szCs w:val="32"/>
          <w:lang w:bidi="en-US"/>
        </w:rPr>
        <w:t xml:space="preserve"> </w:t>
      </w:r>
      <w:r w:rsidR="00953F36" w:rsidRPr="00953F36">
        <w:rPr>
          <w:sz w:val="32"/>
          <w:szCs w:val="32"/>
          <w:lang w:val="en-US" w:bidi="en-US"/>
        </w:rPr>
        <w:t>Business</w:t>
      </w:r>
      <w:r w:rsidR="00953F36" w:rsidRPr="00953F36">
        <w:rPr>
          <w:bCs/>
          <w:sz w:val="32"/>
          <w:szCs w:val="32"/>
          <w:lang w:bidi="en-US"/>
        </w:rPr>
        <w:t xml:space="preserve">, в 2017 году в мировом табеле рангов Казахстан </w:t>
      </w:r>
      <w:r w:rsidR="00953F36" w:rsidRPr="007B02CE">
        <w:rPr>
          <w:b/>
          <w:bCs/>
          <w:sz w:val="32"/>
          <w:szCs w:val="32"/>
          <w:lang w:bidi="en-US"/>
        </w:rPr>
        <w:t xml:space="preserve">по уровню налогообложения </w:t>
      </w:r>
      <w:r w:rsidR="00953F36" w:rsidRPr="00953F36">
        <w:rPr>
          <w:bCs/>
          <w:sz w:val="32"/>
          <w:szCs w:val="32"/>
          <w:lang w:bidi="en-US"/>
        </w:rPr>
        <w:t xml:space="preserve">продолжает отставать от стран аналогичного уровня экономического развития. В частности,  </w:t>
      </w:r>
      <w:r w:rsidR="00953F36" w:rsidRPr="007B02CE">
        <w:rPr>
          <w:b/>
          <w:bCs/>
          <w:sz w:val="32"/>
          <w:szCs w:val="32"/>
          <w:lang w:bidi="en-US"/>
        </w:rPr>
        <w:t xml:space="preserve">среди 190 стран </w:t>
      </w:r>
      <w:r w:rsidR="00953F36" w:rsidRPr="00953F36">
        <w:rPr>
          <w:bCs/>
          <w:sz w:val="32"/>
          <w:szCs w:val="32"/>
          <w:lang w:bidi="en-US"/>
        </w:rPr>
        <w:t xml:space="preserve">мира мы заняли по качеству налогообложения </w:t>
      </w:r>
      <w:r w:rsidR="00953F36" w:rsidRPr="007B02CE">
        <w:rPr>
          <w:b/>
          <w:bCs/>
          <w:sz w:val="32"/>
          <w:szCs w:val="32"/>
          <w:lang w:bidi="en-US"/>
        </w:rPr>
        <w:t>60 место</w:t>
      </w:r>
      <w:r w:rsidR="00953F36" w:rsidRPr="00953F36">
        <w:rPr>
          <w:bCs/>
          <w:sz w:val="32"/>
          <w:szCs w:val="32"/>
          <w:lang w:bidi="en-US"/>
        </w:rPr>
        <w:t xml:space="preserve">. Хотя раньше Казахстан </w:t>
      </w:r>
      <w:r w:rsidR="00953F36" w:rsidRPr="007B02CE">
        <w:rPr>
          <w:b/>
          <w:bCs/>
          <w:sz w:val="32"/>
          <w:szCs w:val="32"/>
          <w:lang w:bidi="en-US"/>
        </w:rPr>
        <w:t>занимал 17 и 18  места</w:t>
      </w:r>
      <w:r w:rsidR="00953F36" w:rsidRPr="00953F36">
        <w:rPr>
          <w:bCs/>
          <w:sz w:val="32"/>
          <w:szCs w:val="32"/>
          <w:lang w:bidi="en-US"/>
        </w:rPr>
        <w:t xml:space="preserve"> в мировом масштабе.</w:t>
      </w:r>
    </w:p>
    <w:p w:rsidR="007B02CE" w:rsidRDefault="00953F36" w:rsidP="00B57CD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 w:bidi="en-US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53F36">
        <w:rPr>
          <w:rFonts w:ascii="Times New Roman" w:eastAsia="Times New Roman" w:hAnsi="Times New Roman"/>
          <w:b/>
          <w:bCs/>
          <w:sz w:val="32"/>
          <w:szCs w:val="32"/>
          <w:lang w:eastAsia="ru-RU" w:bidi="en-US"/>
        </w:rPr>
        <w:t>По каким параметрам налоговой политики произошли ухудшения наших показателей</w:t>
      </w:r>
      <w:r w:rsidR="007B02CE">
        <w:rPr>
          <w:rFonts w:ascii="Times New Roman" w:eastAsia="Times New Roman" w:hAnsi="Times New Roman"/>
          <w:b/>
          <w:bCs/>
          <w:sz w:val="32"/>
          <w:szCs w:val="32"/>
          <w:lang w:eastAsia="ru-RU" w:bidi="en-US"/>
        </w:rPr>
        <w:t>, какие системные меры принимаются для улучшения ситуации</w:t>
      </w:r>
      <w:r w:rsidR="00B57CD0">
        <w:rPr>
          <w:rFonts w:ascii="Times New Roman" w:eastAsia="Times New Roman" w:hAnsi="Times New Roman"/>
          <w:b/>
          <w:bCs/>
          <w:sz w:val="32"/>
          <w:szCs w:val="32"/>
          <w:lang w:eastAsia="ru-RU" w:bidi="en-US"/>
        </w:rPr>
        <w:t xml:space="preserve"> на сегодня пока непонятно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 w:bidi="en-US"/>
        </w:rPr>
        <w:t>?</w:t>
      </w:r>
    </w:p>
    <w:p w:rsidR="0033215E" w:rsidRPr="000C41D7" w:rsidRDefault="00B57CD0" w:rsidP="00B57CD0">
      <w:pPr>
        <w:spacing w:after="0" w:line="36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ru-RU" w:bidi="en-US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 w:bidi="en-US"/>
        </w:rPr>
        <w:tab/>
      </w:r>
      <w:r w:rsidRPr="000C41D7">
        <w:rPr>
          <w:rFonts w:ascii="Times New Roman" w:eastAsia="Times New Roman" w:hAnsi="Times New Roman"/>
          <w:bCs/>
          <w:sz w:val="32"/>
          <w:szCs w:val="32"/>
          <w:lang w:eastAsia="ru-RU" w:bidi="en-US"/>
        </w:rPr>
        <w:t>Анализ проекта Налогового кодекса вызвал</w:t>
      </w:r>
      <w:r w:rsidR="0033215E" w:rsidRPr="000C41D7">
        <w:rPr>
          <w:rFonts w:ascii="Times New Roman" w:hAnsi="Times New Roman" w:cs="Times New Roman"/>
          <w:sz w:val="32"/>
          <w:szCs w:val="32"/>
        </w:rPr>
        <w:t xml:space="preserve"> ряд вопросов:</w:t>
      </w:r>
    </w:p>
    <w:p w:rsidR="0033215E" w:rsidRPr="008C13F1" w:rsidRDefault="0033215E" w:rsidP="008C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b/>
          <w:sz w:val="32"/>
          <w:szCs w:val="32"/>
        </w:rPr>
        <w:lastRenderedPageBreak/>
        <w:t>во-первых</w:t>
      </w:r>
      <w:r w:rsidR="004133C4" w:rsidRPr="008C13F1">
        <w:rPr>
          <w:rFonts w:ascii="Times New Roman" w:hAnsi="Times New Roman" w:cs="Times New Roman"/>
          <w:sz w:val="32"/>
          <w:szCs w:val="32"/>
        </w:rPr>
        <w:t xml:space="preserve">, </w:t>
      </w:r>
      <w:r w:rsidR="007B02CE">
        <w:rPr>
          <w:rFonts w:ascii="Times New Roman" w:hAnsi="Times New Roman" w:cs="Times New Roman"/>
          <w:sz w:val="32"/>
          <w:szCs w:val="32"/>
        </w:rPr>
        <w:t>все ли установки</w:t>
      </w:r>
      <w:r w:rsidR="004133C4" w:rsidRPr="008C13F1">
        <w:rPr>
          <w:rFonts w:ascii="Times New Roman" w:hAnsi="Times New Roman" w:cs="Times New Roman"/>
          <w:sz w:val="32"/>
          <w:szCs w:val="32"/>
        </w:rPr>
        <w:t xml:space="preserve"> Главы государства в части ясности</w:t>
      </w:r>
      <w:r w:rsidR="00695CC0" w:rsidRPr="008C13F1">
        <w:rPr>
          <w:rFonts w:ascii="Times New Roman" w:hAnsi="Times New Roman" w:cs="Times New Roman"/>
          <w:sz w:val="32"/>
          <w:szCs w:val="32"/>
        </w:rPr>
        <w:t xml:space="preserve"> </w:t>
      </w:r>
      <w:r w:rsidR="007B02CE">
        <w:rPr>
          <w:rFonts w:ascii="Times New Roman" w:hAnsi="Times New Roman" w:cs="Times New Roman"/>
          <w:sz w:val="32"/>
          <w:szCs w:val="32"/>
        </w:rPr>
        <w:t xml:space="preserve">и простоты </w:t>
      </w:r>
      <w:r w:rsidR="000C41D7">
        <w:rPr>
          <w:rFonts w:ascii="Times New Roman" w:hAnsi="Times New Roman" w:cs="Times New Roman"/>
          <w:sz w:val="32"/>
          <w:szCs w:val="32"/>
        </w:rPr>
        <w:t xml:space="preserve">языка учтены в </w:t>
      </w:r>
      <w:r w:rsidR="007B02CE">
        <w:rPr>
          <w:rFonts w:ascii="Times New Roman" w:hAnsi="Times New Roman" w:cs="Times New Roman"/>
          <w:sz w:val="32"/>
          <w:szCs w:val="32"/>
        </w:rPr>
        <w:t>кодекс</w:t>
      </w:r>
      <w:r w:rsidR="000C41D7">
        <w:rPr>
          <w:rFonts w:ascii="Times New Roman" w:hAnsi="Times New Roman" w:cs="Times New Roman"/>
          <w:sz w:val="32"/>
          <w:szCs w:val="32"/>
        </w:rPr>
        <w:t>е,</w:t>
      </w:r>
      <w:r w:rsidR="007B02CE">
        <w:rPr>
          <w:rFonts w:ascii="Times New Roman" w:hAnsi="Times New Roman" w:cs="Times New Roman"/>
          <w:sz w:val="32"/>
          <w:szCs w:val="32"/>
        </w:rPr>
        <w:t xml:space="preserve"> </w:t>
      </w:r>
      <w:r w:rsidR="000C41D7">
        <w:rPr>
          <w:rFonts w:ascii="Times New Roman" w:hAnsi="Times New Roman" w:cs="Times New Roman"/>
          <w:sz w:val="32"/>
          <w:szCs w:val="32"/>
        </w:rPr>
        <w:t xml:space="preserve">как они </w:t>
      </w:r>
      <w:r w:rsidR="00695CC0" w:rsidRPr="008C13F1">
        <w:rPr>
          <w:rFonts w:ascii="Times New Roman" w:hAnsi="Times New Roman" w:cs="Times New Roman"/>
          <w:sz w:val="32"/>
          <w:szCs w:val="32"/>
        </w:rPr>
        <w:t>коррелируется с утвержденными программами и концепциями</w:t>
      </w:r>
      <w:r w:rsidR="004133C4" w:rsidRPr="008C13F1">
        <w:rPr>
          <w:rFonts w:ascii="Times New Roman" w:hAnsi="Times New Roman" w:cs="Times New Roman"/>
          <w:sz w:val="32"/>
          <w:szCs w:val="32"/>
        </w:rPr>
        <w:t>?;</w:t>
      </w:r>
    </w:p>
    <w:p w:rsidR="0041334B" w:rsidRPr="008C13F1" w:rsidRDefault="004133C4" w:rsidP="008C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13F1">
        <w:rPr>
          <w:rFonts w:ascii="Times New Roman" w:hAnsi="Times New Roman" w:cs="Times New Roman"/>
          <w:b/>
          <w:sz w:val="32"/>
          <w:szCs w:val="32"/>
        </w:rPr>
        <w:t xml:space="preserve">во-вторых, </w:t>
      </w:r>
      <w:r w:rsidRPr="008C13F1">
        <w:rPr>
          <w:rFonts w:ascii="Times New Roman" w:hAnsi="Times New Roman" w:cs="Times New Roman"/>
          <w:sz w:val="32"/>
          <w:szCs w:val="32"/>
        </w:rPr>
        <w:t>к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акую цель ставит </w:t>
      </w:r>
      <w:r w:rsidRPr="008C13F1">
        <w:rPr>
          <w:rFonts w:ascii="Times New Roman" w:hAnsi="Times New Roman" w:cs="Times New Roman"/>
          <w:sz w:val="32"/>
          <w:szCs w:val="32"/>
        </w:rPr>
        <w:t>проект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 Налогов</w:t>
      </w:r>
      <w:r w:rsidRPr="008C13F1">
        <w:rPr>
          <w:rFonts w:ascii="Times New Roman" w:hAnsi="Times New Roman" w:cs="Times New Roman"/>
          <w:sz w:val="32"/>
          <w:szCs w:val="32"/>
        </w:rPr>
        <w:t>ого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 кодекс</w:t>
      </w:r>
      <w:r w:rsidRPr="008C13F1">
        <w:rPr>
          <w:rFonts w:ascii="Times New Roman" w:hAnsi="Times New Roman" w:cs="Times New Roman"/>
          <w:sz w:val="32"/>
          <w:szCs w:val="32"/>
        </w:rPr>
        <w:t>а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 – достижение экономического роста</w:t>
      </w:r>
      <w:r w:rsidRPr="008C13F1">
        <w:rPr>
          <w:rFonts w:ascii="Times New Roman" w:hAnsi="Times New Roman" w:cs="Times New Roman"/>
          <w:sz w:val="32"/>
          <w:szCs w:val="32"/>
        </w:rPr>
        <w:t>,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 увеличения потока денег в республиканский и местный бюджеты</w:t>
      </w:r>
      <w:r w:rsidRPr="008C13F1">
        <w:rPr>
          <w:rFonts w:ascii="Times New Roman" w:hAnsi="Times New Roman" w:cs="Times New Roman"/>
          <w:sz w:val="32"/>
          <w:szCs w:val="32"/>
        </w:rPr>
        <w:t xml:space="preserve">, </w:t>
      </w:r>
      <w:r w:rsidR="00093ED8">
        <w:rPr>
          <w:rFonts w:ascii="Times New Roman" w:hAnsi="Times New Roman" w:cs="Times New Roman"/>
          <w:sz w:val="32"/>
          <w:szCs w:val="32"/>
        </w:rPr>
        <w:t>в том числе за счет роста</w:t>
      </w:r>
      <w:r w:rsidRPr="008C13F1">
        <w:rPr>
          <w:rFonts w:ascii="Times New Roman" w:hAnsi="Times New Roman" w:cs="Times New Roman"/>
          <w:sz w:val="32"/>
          <w:szCs w:val="32"/>
        </w:rPr>
        <w:t xml:space="preserve">  налогооблагаемой базы</w:t>
      </w:r>
      <w:r w:rsidR="00093ED8">
        <w:rPr>
          <w:rFonts w:ascii="Times New Roman" w:hAnsi="Times New Roman" w:cs="Times New Roman"/>
          <w:sz w:val="32"/>
          <w:szCs w:val="32"/>
        </w:rPr>
        <w:t xml:space="preserve"> из  сферы МСБ, не</w:t>
      </w:r>
      <w:r w:rsidR="00895F05">
        <w:rPr>
          <w:rFonts w:ascii="Times New Roman" w:hAnsi="Times New Roman" w:cs="Times New Roman"/>
          <w:sz w:val="32"/>
          <w:szCs w:val="32"/>
        </w:rPr>
        <w:t xml:space="preserve"> </w:t>
      </w:r>
      <w:r w:rsidR="00093ED8">
        <w:rPr>
          <w:rFonts w:ascii="Times New Roman" w:hAnsi="Times New Roman" w:cs="Times New Roman"/>
          <w:sz w:val="32"/>
          <w:szCs w:val="32"/>
        </w:rPr>
        <w:t>сырьевого сектора</w:t>
      </w:r>
      <w:r w:rsidR="0041334B" w:rsidRPr="008C13F1">
        <w:rPr>
          <w:rFonts w:ascii="Times New Roman" w:hAnsi="Times New Roman" w:cs="Times New Roman"/>
          <w:sz w:val="32"/>
          <w:szCs w:val="32"/>
        </w:rPr>
        <w:t>?</w:t>
      </w:r>
      <w:r w:rsidR="00B57CD0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4133C4" w:rsidRDefault="004133C4" w:rsidP="008C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b/>
          <w:sz w:val="32"/>
          <w:szCs w:val="32"/>
        </w:rPr>
        <w:t>в-третьих</w:t>
      </w:r>
      <w:r w:rsidRPr="008C13F1">
        <w:rPr>
          <w:rFonts w:ascii="Times New Roman" w:hAnsi="Times New Roman" w:cs="Times New Roman"/>
          <w:sz w:val="32"/>
          <w:szCs w:val="32"/>
        </w:rPr>
        <w:t>, сколько в проекте Налогового кодекса льгот, освобождений и исключений из общих налоговых правил?</w:t>
      </w:r>
      <w:r w:rsidR="00B57CD0">
        <w:rPr>
          <w:rFonts w:ascii="Times New Roman" w:hAnsi="Times New Roman" w:cs="Times New Roman"/>
          <w:sz w:val="32"/>
          <w:szCs w:val="32"/>
        </w:rPr>
        <w:t>;</w:t>
      </w:r>
    </w:p>
    <w:p w:rsidR="00B57CD0" w:rsidRPr="008C13F1" w:rsidRDefault="00B57CD0" w:rsidP="008C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63CD0">
        <w:rPr>
          <w:rFonts w:ascii="Times New Roman" w:hAnsi="Times New Roman" w:cs="Times New Roman"/>
          <w:b/>
          <w:sz w:val="32"/>
          <w:szCs w:val="32"/>
        </w:rPr>
        <w:t>в-четвертых</w:t>
      </w:r>
      <w:r>
        <w:rPr>
          <w:rFonts w:ascii="Times New Roman" w:hAnsi="Times New Roman" w:cs="Times New Roman"/>
          <w:sz w:val="32"/>
          <w:szCs w:val="32"/>
        </w:rPr>
        <w:t>, соответствует ли идеология и структура проекта Налогового</w:t>
      </w:r>
      <w:r w:rsidR="00663CD0">
        <w:rPr>
          <w:rFonts w:ascii="Times New Roman" w:hAnsi="Times New Roman" w:cs="Times New Roman"/>
          <w:sz w:val="32"/>
          <w:szCs w:val="32"/>
        </w:rPr>
        <w:t xml:space="preserve"> кодекса решению поставленных задач.</w:t>
      </w:r>
    </w:p>
    <w:p w:rsidR="00895F05" w:rsidRDefault="004133C4" w:rsidP="008C13F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ab/>
      </w:r>
      <w:r w:rsidR="001A5E94" w:rsidRPr="008C13F1">
        <w:rPr>
          <w:rFonts w:ascii="Times New Roman" w:hAnsi="Times New Roman" w:cs="Times New Roman"/>
          <w:sz w:val="32"/>
          <w:szCs w:val="32"/>
        </w:rPr>
        <w:t>Почему я ставлю эти вопросы?</w:t>
      </w:r>
      <w:r w:rsidRPr="008C13F1">
        <w:rPr>
          <w:rFonts w:ascii="Times New Roman" w:hAnsi="Times New Roman" w:cs="Times New Roman"/>
          <w:sz w:val="32"/>
          <w:szCs w:val="32"/>
        </w:rPr>
        <w:t xml:space="preserve"> </w:t>
      </w:r>
      <w:r w:rsidR="001A5E94" w:rsidRPr="008C13F1">
        <w:rPr>
          <w:rFonts w:ascii="Times New Roman" w:hAnsi="Times New Roman" w:cs="Times New Roman"/>
          <w:sz w:val="32"/>
          <w:szCs w:val="32"/>
        </w:rPr>
        <w:t>Считаю, что поручения Лидера нации должны исполняться в том ключе</w:t>
      </w:r>
      <w:r w:rsidR="00093ED8">
        <w:rPr>
          <w:rFonts w:ascii="Times New Roman" w:hAnsi="Times New Roman" w:cs="Times New Roman"/>
          <w:sz w:val="32"/>
          <w:szCs w:val="32"/>
        </w:rPr>
        <w:t>,</w:t>
      </w:r>
      <w:r w:rsidR="001A5E94" w:rsidRPr="008C13F1">
        <w:rPr>
          <w:rFonts w:ascii="Times New Roman" w:hAnsi="Times New Roman" w:cs="Times New Roman"/>
          <w:sz w:val="32"/>
          <w:szCs w:val="32"/>
        </w:rPr>
        <w:t xml:space="preserve"> каком они поставлены. </w:t>
      </w:r>
      <w:r w:rsidR="00663CD0">
        <w:rPr>
          <w:rFonts w:ascii="Times New Roman" w:hAnsi="Times New Roman" w:cs="Times New Roman"/>
          <w:sz w:val="32"/>
          <w:szCs w:val="32"/>
        </w:rPr>
        <w:t>Е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сть закономерность – </w:t>
      </w:r>
      <w:r w:rsidR="00695CC0" w:rsidRPr="008C13F1">
        <w:rPr>
          <w:rFonts w:ascii="Times New Roman" w:hAnsi="Times New Roman" w:cs="Times New Roman"/>
          <w:b/>
          <w:sz w:val="32"/>
          <w:szCs w:val="32"/>
        </w:rPr>
        <w:t>с одной стороны,</w:t>
      </w:r>
      <w:r w:rsidR="00695CC0" w:rsidRPr="008C13F1">
        <w:rPr>
          <w:rFonts w:ascii="Times New Roman" w:hAnsi="Times New Roman" w:cs="Times New Roman"/>
          <w:sz w:val="32"/>
          <w:szCs w:val="32"/>
        </w:rPr>
        <w:t xml:space="preserve"> 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чем </w:t>
      </w:r>
      <w:r w:rsidR="0041334B" w:rsidRPr="008C13F1">
        <w:rPr>
          <w:rFonts w:ascii="Times New Roman" w:hAnsi="Times New Roman" w:cs="Times New Roman"/>
          <w:b/>
          <w:sz w:val="32"/>
          <w:szCs w:val="32"/>
        </w:rPr>
        <w:t>выше уровень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 налоговых и неналоговых </w:t>
      </w:r>
      <w:r w:rsidR="0041334B" w:rsidRPr="008C13F1">
        <w:rPr>
          <w:rFonts w:ascii="Times New Roman" w:hAnsi="Times New Roman" w:cs="Times New Roman"/>
          <w:b/>
          <w:sz w:val="32"/>
          <w:szCs w:val="32"/>
        </w:rPr>
        <w:t xml:space="preserve">изъятий 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из экономики, тем </w:t>
      </w:r>
      <w:r w:rsidR="0041334B" w:rsidRPr="008C13F1">
        <w:rPr>
          <w:rFonts w:ascii="Times New Roman" w:hAnsi="Times New Roman" w:cs="Times New Roman"/>
          <w:b/>
          <w:sz w:val="32"/>
          <w:szCs w:val="32"/>
        </w:rPr>
        <w:t>ниже темпы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 экономического роста</w:t>
      </w:r>
      <w:r w:rsidR="00695CC0" w:rsidRPr="008C13F1">
        <w:rPr>
          <w:rFonts w:ascii="Times New Roman" w:hAnsi="Times New Roman" w:cs="Times New Roman"/>
          <w:sz w:val="32"/>
          <w:szCs w:val="32"/>
        </w:rPr>
        <w:t xml:space="preserve">, </w:t>
      </w:r>
      <w:r w:rsidR="00695CC0" w:rsidRPr="008C13F1">
        <w:rPr>
          <w:rFonts w:ascii="Times New Roman" w:hAnsi="Times New Roman" w:cs="Times New Roman"/>
          <w:b/>
          <w:sz w:val="32"/>
          <w:szCs w:val="32"/>
        </w:rPr>
        <w:t>с другой стороны,</w:t>
      </w:r>
      <w:r w:rsidR="0041334B" w:rsidRPr="008C13F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5CC0" w:rsidRPr="008C13F1">
        <w:rPr>
          <w:rFonts w:ascii="Times New Roman" w:hAnsi="Times New Roman" w:cs="Times New Roman"/>
          <w:sz w:val="32"/>
          <w:szCs w:val="32"/>
        </w:rPr>
        <w:t>ч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ем </w:t>
      </w:r>
      <w:r w:rsidR="0041334B" w:rsidRPr="008C13F1">
        <w:rPr>
          <w:rFonts w:ascii="Times New Roman" w:hAnsi="Times New Roman" w:cs="Times New Roman"/>
          <w:b/>
          <w:sz w:val="32"/>
          <w:szCs w:val="32"/>
        </w:rPr>
        <w:t>больше</w:t>
      </w:r>
      <w:r w:rsidR="00695CC0" w:rsidRPr="008C13F1">
        <w:rPr>
          <w:rFonts w:ascii="Times New Roman" w:hAnsi="Times New Roman" w:cs="Times New Roman"/>
          <w:b/>
          <w:sz w:val="32"/>
          <w:szCs w:val="32"/>
        </w:rPr>
        <w:t xml:space="preserve"> льгот и исключений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, тем </w:t>
      </w:r>
      <w:r w:rsidR="0041334B" w:rsidRPr="008C13F1">
        <w:rPr>
          <w:rFonts w:ascii="Times New Roman" w:hAnsi="Times New Roman" w:cs="Times New Roman"/>
          <w:b/>
          <w:sz w:val="32"/>
          <w:szCs w:val="32"/>
        </w:rPr>
        <w:t xml:space="preserve">менее эффективна налоговая система. </w:t>
      </w:r>
    </w:p>
    <w:p w:rsidR="00695CC0" w:rsidRDefault="000C41D7" w:rsidP="00895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0C41D7">
        <w:rPr>
          <w:rFonts w:ascii="Times New Roman" w:hAnsi="Times New Roman" w:cs="Times New Roman"/>
          <w:sz w:val="32"/>
          <w:szCs w:val="32"/>
        </w:rPr>
        <w:t xml:space="preserve">Льготы </w:t>
      </w:r>
      <w:r>
        <w:rPr>
          <w:rFonts w:ascii="Times New Roman" w:hAnsi="Times New Roman" w:cs="Times New Roman"/>
          <w:sz w:val="32"/>
          <w:szCs w:val="32"/>
        </w:rPr>
        <w:t xml:space="preserve">ставят предприятия в неравные условия, при этом нарушается конкуренция. </w:t>
      </w:r>
      <w:r w:rsidR="00663CD0" w:rsidRPr="00663CD0">
        <w:rPr>
          <w:rFonts w:ascii="Times New Roman" w:hAnsi="Times New Roman" w:cs="Times New Roman"/>
          <w:sz w:val="32"/>
          <w:szCs w:val="32"/>
          <w:lang w:val="kk-KZ"/>
        </w:rPr>
        <w:t xml:space="preserve">Налоговый  Кодекс – это свод законов, </w:t>
      </w:r>
      <w:r w:rsidR="00663CD0" w:rsidRPr="00663CD0">
        <w:rPr>
          <w:rFonts w:ascii="Times New Roman" w:hAnsi="Times New Roman" w:cs="Times New Roman"/>
          <w:b/>
          <w:sz w:val="32"/>
          <w:szCs w:val="32"/>
          <w:lang w:val="kk-KZ"/>
        </w:rPr>
        <w:t>а не инструкций и  подзаконных актов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  <w:r w:rsidRPr="000C41D7">
        <w:rPr>
          <w:rFonts w:ascii="Times New Roman" w:hAnsi="Times New Roman" w:cs="Times New Roman"/>
          <w:sz w:val="32"/>
          <w:szCs w:val="32"/>
          <w:lang w:val="kk-KZ"/>
        </w:rPr>
        <w:t>Поэтому</w:t>
      </w:r>
      <w:r w:rsidR="00663CD0" w:rsidRPr="00663CD0">
        <w:rPr>
          <w:rFonts w:ascii="Times New Roman" w:hAnsi="Times New Roman" w:cs="Times New Roman"/>
          <w:sz w:val="32"/>
          <w:szCs w:val="32"/>
          <w:lang w:val="kk-KZ"/>
        </w:rPr>
        <w:t xml:space="preserve"> как любой кодекс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он </w:t>
      </w:r>
      <w:r w:rsidR="00663CD0" w:rsidRPr="00663CD0">
        <w:rPr>
          <w:rFonts w:ascii="Times New Roman" w:hAnsi="Times New Roman" w:cs="Times New Roman"/>
          <w:sz w:val="32"/>
          <w:szCs w:val="32"/>
          <w:lang w:val="kk-KZ"/>
        </w:rPr>
        <w:t>должен трактоваться  однозначно и безкомпромисно, а не в чью-то пользу</w:t>
      </w:r>
      <w:r w:rsidR="00663CD0">
        <w:rPr>
          <w:rFonts w:ascii="Times New Roman" w:hAnsi="Times New Roman" w:cs="Times New Roman"/>
          <w:sz w:val="32"/>
          <w:szCs w:val="32"/>
          <w:lang w:val="kk-KZ"/>
        </w:rPr>
        <w:t>, в частности</w:t>
      </w:r>
      <w:r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663CD0">
        <w:rPr>
          <w:rFonts w:ascii="Times New Roman" w:hAnsi="Times New Roman" w:cs="Times New Roman"/>
          <w:sz w:val="32"/>
          <w:szCs w:val="32"/>
          <w:lang w:val="kk-KZ"/>
        </w:rPr>
        <w:t xml:space="preserve"> добросовестного налогоплательщика. </w:t>
      </w:r>
    </w:p>
    <w:p w:rsidR="00895F05" w:rsidRDefault="001A5E94" w:rsidP="008C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b/>
          <w:sz w:val="32"/>
          <w:szCs w:val="32"/>
        </w:rPr>
        <w:tab/>
      </w:r>
      <w:r w:rsidRPr="008C13F1">
        <w:rPr>
          <w:rFonts w:ascii="Times New Roman" w:hAnsi="Times New Roman" w:cs="Times New Roman"/>
          <w:sz w:val="32"/>
          <w:szCs w:val="32"/>
        </w:rPr>
        <w:t>Анализ международного опыта показывает, что</w:t>
      </w:r>
      <w:r w:rsidRPr="008C13F1">
        <w:rPr>
          <w:rFonts w:ascii="Times New Roman" w:hAnsi="Times New Roman" w:cs="Times New Roman"/>
          <w:b/>
          <w:sz w:val="32"/>
          <w:szCs w:val="32"/>
        </w:rPr>
        <w:t xml:space="preserve"> н</w:t>
      </w:r>
      <w:r w:rsidR="0041334B" w:rsidRPr="008C13F1">
        <w:rPr>
          <w:rFonts w:ascii="Times New Roman" w:hAnsi="Times New Roman" w:cs="Times New Roman"/>
          <w:b/>
          <w:sz w:val="32"/>
          <w:szCs w:val="32"/>
        </w:rPr>
        <w:t>алоги платят тогда, когда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, либо доверяют государству, либо боятся. </w:t>
      </w:r>
    </w:p>
    <w:p w:rsidR="00895F05" w:rsidRDefault="0041334B" w:rsidP="00895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 xml:space="preserve">В западных странах </w:t>
      </w:r>
      <w:r w:rsidRPr="008C13F1">
        <w:rPr>
          <w:rFonts w:ascii="Times New Roman" w:hAnsi="Times New Roman" w:cs="Times New Roman"/>
          <w:b/>
          <w:sz w:val="32"/>
          <w:szCs w:val="32"/>
        </w:rPr>
        <w:t>и доверяют, и боятся закона</w:t>
      </w:r>
      <w:r w:rsidRPr="008C13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5E94" w:rsidRPr="008C13F1" w:rsidRDefault="0041334B" w:rsidP="00895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b/>
          <w:sz w:val="32"/>
          <w:szCs w:val="32"/>
        </w:rPr>
        <w:lastRenderedPageBreak/>
        <w:t>В Казахстане не</w:t>
      </w:r>
      <w:r w:rsidR="001A5E94" w:rsidRPr="008C13F1">
        <w:rPr>
          <w:rFonts w:ascii="Times New Roman" w:hAnsi="Times New Roman" w:cs="Times New Roman"/>
          <w:b/>
          <w:sz w:val="32"/>
          <w:szCs w:val="32"/>
        </w:rPr>
        <w:t xml:space="preserve"> совсем</w:t>
      </w:r>
      <w:r w:rsidRPr="008C13F1">
        <w:rPr>
          <w:rFonts w:ascii="Times New Roman" w:hAnsi="Times New Roman" w:cs="Times New Roman"/>
          <w:b/>
          <w:sz w:val="32"/>
          <w:szCs w:val="32"/>
        </w:rPr>
        <w:t xml:space="preserve"> доверяют, и не</w:t>
      </w:r>
      <w:r w:rsidR="001A5E94" w:rsidRPr="008C13F1">
        <w:rPr>
          <w:rFonts w:ascii="Times New Roman" w:hAnsi="Times New Roman" w:cs="Times New Roman"/>
          <w:b/>
          <w:sz w:val="32"/>
          <w:szCs w:val="32"/>
        </w:rPr>
        <w:t xml:space="preserve"> совсем</w:t>
      </w:r>
      <w:r w:rsidRPr="008C13F1">
        <w:rPr>
          <w:rFonts w:ascii="Times New Roman" w:hAnsi="Times New Roman" w:cs="Times New Roman"/>
          <w:b/>
          <w:sz w:val="32"/>
          <w:szCs w:val="32"/>
        </w:rPr>
        <w:t xml:space="preserve"> боятся</w:t>
      </w:r>
      <w:r w:rsidR="00093E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3CD0">
        <w:rPr>
          <w:rFonts w:ascii="Times New Roman" w:hAnsi="Times New Roman" w:cs="Times New Roman"/>
          <w:b/>
          <w:sz w:val="32"/>
          <w:szCs w:val="32"/>
        </w:rPr>
        <w:t>из-за</w:t>
      </w:r>
      <w:r w:rsidR="00093ED8">
        <w:rPr>
          <w:rFonts w:ascii="Times New Roman" w:hAnsi="Times New Roman" w:cs="Times New Roman"/>
          <w:b/>
          <w:sz w:val="32"/>
          <w:szCs w:val="32"/>
        </w:rPr>
        <w:t xml:space="preserve"> несовершенства законодательства</w:t>
      </w:r>
      <w:r w:rsidR="00D40F25">
        <w:rPr>
          <w:rFonts w:ascii="Times New Roman" w:hAnsi="Times New Roman" w:cs="Times New Roman"/>
          <w:b/>
          <w:sz w:val="32"/>
          <w:szCs w:val="32"/>
        </w:rPr>
        <w:t>, а также недостаточно</w:t>
      </w:r>
      <w:r w:rsidR="00B74E3F">
        <w:rPr>
          <w:rFonts w:ascii="Times New Roman" w:hAnsi="Times New Roman" w:cs="Times New Roman"/>
          <w:b/>
          <w:sz w:val="32"/>
          <w:szCs w:val="32"/>
        </w:rPr>
        <w:t>го</w:t>
      </w:r>
      <w:r w:rsidR="00D40F25">
        <w:rPr>
          <w:rFonts w:ascii="Times New Roman" w:hAnsi="Times New Roman" w:cs="Times New Roman"/>
          <w:b/>
          <w:sz w:val="32"/>
          <w:szCs w:val="32"/>
        </w:rPr>
        <w:t xml:space="preserve"> уровня грамотности и осведомленности налогоплательщика</w:t>
      </w:r>
      <w:r w:rsidRPr="008C13F1">
        <w:rPr>
          <w:rFonts w:ascii="Times New Roman" w:hAnsi="Times New Roman" w:cs="Times New Roman"/>
          <w:b/>
          <w:sz w:val="32"/>
          <w:szCs w:val="32"/>
        </w:rPr>
        <w:t>.</w:t>
      </w:r>
      <w:r w:rsidRPr="008C13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5F05" w:rsidRDefault="001A5E94" w:rsidP="008C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ab/>
        <w:t>Сегодня</w:t>
      </w:r>
      <w:r w:rsidR="0041334B" w:rsidRPr="008C13F1">
        <w:rPr>
          <w:rFonts w:ascii="Times New Roman" w:hAnsi="Times New Roman" w:cs="Times New Roman"/>
          <w:sz w:val="32"/>
          <w:szCs w:val="32"/>
        </w:rPr>
        <w:t xml:space="preserve"> государство обременено огромным количеством обязательств по отношению ко многим социальным группам. </w:t>
      </w:r>
    </w:p>
    <w:p w:rsidR="00895F05" w:rsidRDefault="0041334B" w:rsidP="00895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>При этом объем обязатель</w:t>
      </w:r>
      <w:proofErr w:type="gramStart"/>
      <w:r w:rsidRPr="008C13F1"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 w:rsidRPr="008C13F1">
        <w:rPr>
          <w:rFonts w:ascii="Times New Roman" w:hAnsi="Times New Roman" w:cs="Times New Roman"/>
          <w:sz w:val="32"/>
          <w:szCs w:val="32"/>
        </w:rPr>
        <w:t xml:space="preserve">евышает финансовые возможности. Государство делает попытку переложить часть обязательств на граждан. </w:t>
      </w:r>
      <w:r w:rsidRPr="008C13F1">
        <w:rPr>
          <w:rFonts w:ascii="Times New Roman" w:hAnsi="Times New Roman" w:cs="Times New Roman"/>
          <w:b/>
          <w:sz w:val="32"/>
          <w:szCs w:val="32"/>
        </w:rPr>
        <w:t>Но делать это</w:t>
      </w:r>
      <w:r w:rsidR="001A5E94" w:rsidRPr="008C13F1">
        <w:rPr>
          <w:rFonts w:ascii="Times New Roman" w:hAnsi="Times New Roman" w:cs="Times New Roman"/>
          <w:b/>
          <w:sz w:val="32"/>
          <w:szCs w:val="32"/>
        </w:rPr>
        <w:t>, полагаю,</w:t>
      </w:r>
      <w:r w:rsidRPr="008C13F1">
        <w:rPr>
          <w:rFonts w:ascii="Times New Roman" w:hAnsi="Times New Roman" w:cs="Times New Roman"/>
          <w:b/>
          <w:sz w:val="32"/>
          <w:szCs w:val="32"/>
        </w:rPr>
        <w:t xml:space="preserve"> надо разумно</w:t>
      </w:r>
      <w:r w:rsidRPr="008C13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1334B" w:rsidRPr="008C13F1" w:rsidRDefault="0041334B" w:rsidP="00895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 xml:space="preserve">Например, реформу ЖКХ надо увязать с </w:t>
      </w:r>
      <w:proofErr w:type="gramStart"/>
      <w:r w:rsidRPr="008C13F1">
        <w:rPr>
          <w:rFonts w:ascii="Times New Roman" w:hAnsi="Times New Roman" w:cs="Times New Roman"/>
          <w:sz w:val="32"/>
          <w:szCs w:val="32"/>
        </w:rPr>
        <w:t>налоговой</w:t>
      </w:r>
      <w:proofErr w:type="gramEnd"/>
      <w:r w:rsidRPr="008C13F1">
        <w:rPr>
          <w:rFonts w:ascii="Times New Roman" w:hAnsi="Times New Roman" w:cs="Times New Roman"/>
          <w:sz w:val="32"/>
          <w:szCs w:val="32"/>
        </w:rPr>
        <w:t>. Необходимо одновременно с повышением платы за жилищно-коммунальные услуги сни</w:t>
      </w:r>
      <w:r w:rsidR="001A5E94" w:rsidRPr="008C13F1">
        <w:rPr>
          <w:rFonts w:ascii="Times New Roman" w:hAnsi="Times New Roman" w:cs="Times New Roman"/>
          <w:sz w:val="32"/>
          <w:szCs w:val="32"/>
        </w:rPr>
        <w:t>жать</w:t>
      </w:r>
      <w:r w:rsidRPr="008C13F1">
        <w:rPr>
          <w:rFonts w:ascii="Times New Roman" w:hAnsi="Times New Roman" w:cs="Times New Roman"/>
          <w:sz w:val="32"/>
          <w:szCs w:val="32"/>
        </w:rPr>
        <w:t xml:space="preserve"> на такую же сумму налоговые платежи. Такой подход практикуется во многих странах с высоким уровнем экономики.</w:t>
      </w:r>
      <w:r w:rsidR="001A5E94" w:rsidRPr="008C13F1">
        <w:rPr>
          <w:rFonts w:ascii="Times New Roman" w:hAnsi="Times New Roman" w:cs="Times New Roman"/>
          <w:sz w:val="32"/>
          <w:szCs w:val="32"/>
        </w:rPr>
        <w:t xml:space="preserve"> </w:t>
      </w:r>
      <w:r w:rsidR="001A5E94" w:rsidRPr="008C13F1">
        <w:rPr>
          <w:rFonts w:ascii="Times New Roman" w:hAnsi="Times New Roman" w:cs="Times New Roman"/>
          <w:b/>
          <w:sz w:val="32"/>
          <w:szCs w:val="32"/>
        </w:rPr>
        <w:t>Возникает вопрос, почему мы эт</w:t>
      </w:r>
      <w:r w:rsidR="008C13F1" w:rsidRPr="008C13F1">
        <w:rPr>
          <w:rFonts w:ascii="Times New Roman" w:hAnsi="Times New Roman" w:cs="Times New Roman"/>
          <w:b/>
          <w:sz w:val="32"/>
          <w:szCs w:val="32"/>
        </w:rPr>
        <w:t>от подход</w:t>
      </w:r>
      <w:r w:rsidR="001A5E94" w:rsidRPr="008C13F1">
        <w:rPr>
          <w:rFonts w:ascii="Times New Roman" w:hAnsi="Times New Roman" w:cs="Times New Roman"/>
          <w:b/>
          <w:sz w:val="32"/>
          <w:szCs w:val="32"/>
        </w:rPr>
        <w:t xml:space="preserve"> не </w:t>
      </w:r>
      <w:r w:rsidR="008C13F1" w:rsidRPr="008C13F1">
        <w:rPr>
          <w:rFonts w:ascii="Times New Roman" w:hAnsi="Times New Roman" w:cs="Times New Roman"/>
          <w:b/>
          <w:sz w:val="32"/>
          <w:szCs w:val="32"/>
        </w:rPr>
        <w:t>применяем</w:t>
      </w:r>
      <w:r w:rsidR="001A5E94" w:rsidRPr="008C13F1">
        <w:rPr>
          <w:rFonts w:ascii="Times New Roman" w:hAnsi="Times New Roman" w:cs="Times New Roman"/>
          <w:b/>
          <w:sz w:val="32"/>
          <w:szCs w:val="32"/>
        </w:rPr>
        <w:t>, не идем навстречу населению, не пытаемся минимизировать возмо</w:t>
      </w:r>
      <w:r w:rsidR="008C13F1" w:rsidRPr="008C13F1">
        <w:rPr>
          <w:rFonts w:ascii="Times New Roman" w:hAnsi="Times New Roman" w:cs="Times New Roman"/>
          <w:b/>
          <w:sz w:val="32"/>
          <w:szCs w:val="32"/>
        </w:rPr>
        <w:t>ж</w:t>
      </w:r>
      <w:r w:rsidR="001A5E94" w:rsidRPr="008C13F1">
        <w:rPr>
          <w:rFonts w:ascii="Times New Roman" w:hAnsi="Times New Roman" w:cs="Times New Roman"/>
          <w:b/>
          <w:sz w:val="32"/>
          <w:szCs w:val="32"/>
        </w:rPr>
        <w:t>ную социальную напряженность</w:t>
      </w:r>
      <w:r w:rsidR="008C13F1" w:rsidRPr="008C13F1">
        <w:rPr>
          <w:rFonts w:ascii="Times New Roman" w:hAnsi="Times New Roman" w:cs="Times New Roman"/>
          <w:b/>
          <w:sz w:val="32"/>
          <w:szCs w:val="32"/>
        </w:rPr>
        <w:t>?</w:t>
      </w:r>
    </w:p>
    <w:p w:rsidR="008C13F1" w:rsidRPr="008C13F1" w:rsidRDefault="008C13F1" w:rsidP="008C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663CD0" w:rsidRPr="00663CD0">
        <w:rPr>
          <w:rFonts w:ascii="Times New Roman" w:hAnsi="Times New Roman" w:cs="Times New Roman"/>
          <w:sz w:val="32"/>
          <w:szCs w:val="32"/>
        </w:rPr>
        <w:t>В</w:t>
      </w:r>
      <w:r w:rsidRPr="008C13F1">
        <w:rPr>
          <w:rFonts w:ascii="Times New Roman" w:hAnsi="Times New Roman" w:cs="Times New Roman"/>
          <w:sz w:val="32"/>
          <w:szCs w:val="32"/>
        </w:rPr>
        <w:t xml:space="preserve">не проекта </w:t>
      </w:r>
      <w:r w:rsidR="00663CD0">
        <w:rPr>
          <w:rFonts w:ascii="Times New Roman" w:hAnsi="Times New Roman" w:cs="Times New Roman"/>
          <w:sz w:val="32"/>
          <w:szCs w:val="32"/>
        </w:rPr>
        <w:t>остались</w:t>
      </w:r>
      <w:r w:rsidRPr="008C13F1">
        <w:rPr>
          <w:rFonts w:ascii="Times New Roman" w:hAnsi="Times New Roman" w:cs="Times New Roman"/>
          <w:sz w:val="32"/>
          <w:szCs w:val="32"/>
        </w:rPr>
        <w:t xml:space="preserve"> проблемные вопросы</w:t>
      </w:r>
      <w:r>
        <w:rPr>
          <w:rFonts w:ascii="Times New Roman" w:hAnsi="Times New Roman" w:cs="Times New Roman"/>
          <w:sz w:val="32"/>
          <w:szCs w:val="32"/>
        </w:rPr>
        <w:t>, которые идут в разрез с поручениями Главы государства</w:t>
      </w:r>
      <w:r w:rsidRPr="008C13F1">
        <w:rPr>
          <w:rFonts w:ascii="Times New Roman" w:hAnsi="Times New Roman" w:cs="Times New Roman"/>
          <w:sz w:val="32"/>
          <w:szCs w:val="32"/>
        </w:rPr>
        <w:t>.</w:t>
      </w:r>
    </w:p>
    <w:p w:rsidR="00895F05" w:rsidRDefault="008C13F1" w:rsidP="00895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>Так, Правительство в рамках Г</w:t>
      </w:r>
      <w:r>
        <w:rPr>
          <w:rFonts w:ascii="Times New Roman" w:hAnsi="Times New Roman" w:cs="Times New Roman"/>
          <w:sz w:val="32"/>
          <w:szCs w:val="32"/>
        </w:rPr>
        <w:t>осударственной программы</w:t>
      </w:r>
      <w:r w:rsidRPr="008C13F1">
        <w:rPr>
          <w:rFonts w:ascii="Times New Roman" w:hAnsi="Times New Roman" w:cs="Times New Roman"/>
          <w:sz w:val="32"/>
          <w:szCs w:val="32"/>
        </w:rPr>
        <w:t xml:space="preserve"> ФИИР (2010-2014 и 2015-2019гг.) объявило </w:t>
      </w:r>
      <w:r w:rsidRPr="008C13F1">
        <w:rPr>
          <w:rFonts w:ascii="Times New Roman" w:hAnsi="Times New Roman" w:cs="Times New Roman"/>
          <w:b/>
          <w:sz w:val="32"/>
          <w:szCs w:val="32"/>
        </w:rPr>
        <w:t xml:space="preserve">о приоритетности экспорта </w:t>
      </w:r>
      <w:proofErr w:type="spellStart"/>
      <w:r w:rsidRPr="008C13F1">
        <w:rPr>
          <w:rFonts w:ascii="Times New Roman" w:hAnsi="Times New Roman" w:cs="Times New Roman"/>
          <w:b/>
          <w:sz w:val="32"/>
          <w:szCs w:val="32"/>
        </w:rPr>
        <w:t>несырьевых</w:t>
      </w:r>
      <w:proofErr w:type="spellEnd"/>
      <w:r w:rsidRPr="008C13F1">
        <w:rPr>
          <w:rFonts w:ascii="Times New Roman" w:hAnsi="Times New Roman" w:cs="Times New Roman"/>
          <w:b/>
          <w:sz w:val="32"/>
          <w:szCs w:val="32"/>
        </w:rPr>
        <w:t xml:space="preserve"> товаров, но, продолжало возвращать НДС из республиканского бюджета экспортёрам сырья</w:t>
      </w:r>
      <w:r w:rsidRPr="008C13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95F05" w:rsidRDefault="008C13F1" w:rsidP="00895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 xml:space="preserve">И эта политика реализована с помощью </w:t>
      </w:r>
      <w:r w:rsidR="00895F05">
        <w:rPr>
          <w:rFonts w:ascii="Times New Roman" w:hAnsi="Times New Roman" w:cs="Times New Roman"/>
          <w:sz w:val="32"/>
          <w:szCs w:val="32"/>
        </w:rPr>
        <w:t>действующего Налогового кодекса!!</w:t>
      </w:r>
    </w:p>
    <w:p w:rsidR="008C13F1" w:rsidRPr="008C13F1" w:rsidRDefault="008C13F1" w:rsidP="00895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 xml:space="preserve"> На мой взгляд, здесь обнаруживается явное противоречие между нормами Концепции правовой политики до 2020 года, </w:t>
      </w:r>
      <w:r>
        <w:rPr>
          <w:rFonts w:ascii="Times New Roman" w:hAnsi="Times New Roman" w:cs="Times New Roman"/>
          <w:sz w:val="32"/>
          <w:szCs w:val="32"/>
        </w:rPr>
        <w:t>госпрограммы</w:t>
      </w:r>
      <w:r w:rsidRPr="008C13F1">
        <w:rPr>
          <w:rFonts w:ascii="Times New Roman" w:hAnsi="Times New Roman" w:cs="Times New Roman"/>
          <w:sz w:val="32"/>
          <w:szCs w:val="32"/>
        </w:rPr>
        <w:t xml:space="preserve"> ФИИР и налогового законодательства страны.</w:t>
      </w:r>
    </w:p>
    <w:p w:rsidR="008C13F1" w:rsidRPr="00895F05" w:rsidRDefault="008C13F1" w:rsidP="008C13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C13F1">
        <w:rPr>
          <w:rFonts w:ascii="Times New Roman" w:hAnsi="Times New Roman" w:cs="Times New Roman"/>
          <w:sz w:val="32"/>
          <w:szCs w:val="32"/>
        </w:rPr>
        <w:lastRenderedPageBreak/>
        <w:t xml:space="preserve">Так, в пункте 2.3 Концепции отмечается следующее: </w:t>
      </w:r>
      <w:r w:rsidRPr="008C13F1">
        <w:rPr>
          <w:rFonts w:ascii="Times New Roman" w:hAnsi="Times New Roman" w:cs="Times New Roman"/>
          <w:i/>
          <w:sz w:val="32"/>
          <w:szCs w:val="32"/>
        </w:rPr>
        <w:t xml:space="preserve">«Налоговое законодательство должно быть напрямую связано с индустриально-инновационной стратегией страны: </w:t>
      </w:r>
      <w:r w:rsidRPr="00895F05">
        <w:rPr>
          <w:rFonts w:ascii="Times New Roman" w:hAnsi="Times New Roman" w:cs="Times New Roman"/>
          <w:b/>
          <w:i/>
          <w:sz w:val="32"/>
          <w:szCs w:val="32"/>
        </w:rPr>
        <w:t>оно должно помочь развитию не</w:t>
      </w:r>
      <w:r w:rsidR="00895F05" w:rsidRPr="00895F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95F05">
        <w:rPr>
          <w:rFonts w:ascii="Times New Roman" w:hAnsi="Times New Roman" w:cs="Times New Roman"/>
          <w:b/>
          <w:i/>
          <w:sz w:val="32"/>
          <w:szCs w:val="32"/>
        </w:rPr>
        <w:t>сырьевых секторов и внедрить в стране новые технологии</w:t>
      </w:r>
      <w:r w:rsidRPr="00895F05">
        <w:rPr>
          <w:rFonts w:ascii="Times New Roman" w:hAnsi="Times New Roman" w:cs="Times New Roman"/>
          <w:b/>
          <w:sz w:val="32"/>
          <w:szCs w:val="32"/>
        </w:rPr>
        <w:t>».</w:t>
      </w:r>
    </w:p>
    <w:p w:rsidR="008C13F1" w:rsidRPr="008C13F1" w:rsidRDefault="008C13F1" w:rsidP="008C1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 xml:space="preserve">Во многих странах возврат НДС из бюджета применяется </w:t>
      </w:r>
      <w:r w:rsidRPr="008C13F1">
        <w:rPr>
          <w:rFonts w:ascii="Times New Roman" w:hAnsi="Times New Roman" w:cs="Times New Roman"/>
          <w:b/>
          <w:sz w:val="32"/>
          <w:szCs w:val="32"/>
        </w:rPr>
        <w:t xml:space="preserve">только для стимулирования экспорта продукции с высокой добавленной стоимостью </w:t>
      </w:r>
      <w:r w:rsidRPr="008C13F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так называемый </w:t>
      </w:r>
      <w:r w:rsidRPr="008C13F1">
        <w:rPr>
          <w:rFonts w:ascii="Times New Roman" w:hAnsi="Times New Roman" w:cs="Times New Roman"/>
          <w:sz w:val="32"/>
          <w:szCs w:val="32"/>
        </w:rPr>
        <w:t>не</w:t>
      </w:r>
      <w:r w:rsidR="00895F05">
        <w:rPr>
          <w:rFonts w:ascii="Times New Roman" w:hAnsi="Times New Roman" w:cs="Times New Roman"/>
          <w:sz w:val="32"/>
          <w:szCs w:val="32"/>
        </w:rPr>
        <w:t xml:space="preserve"> </w:t>
      </w:r>
      <w:r w:rsidRPr="008C13F1">
        <w:rPr>
          <w:rFonts w:ascii="Times New Roman" w:hAnsi="Times New Roman" w:cs="Times New Roman"/>
          <w:sz w:val="32"/>
          <w:szCs w:val="32"/>
        </w:rPr>
        <w:t>сырьевой товар).</w:t>
      </w:r>
    </w:p>
    <w:p w:rsidR="00FB022C" w:rsidRDefault="008C13F1" w:rsidP="00FB02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 xml:space="preserve">Международный опыт показывает, что процедура возврата НДС экспортёрам, в особенности в сырьевом секторе,  за счёт бюджета осуществляется </w:t>
      </w:r>
      <w:r w:rsidRPr="008C13F1">
        <w:rPr>
          <w:rFonts w:ascii="Times New Roman" w:hAnsi="Times New Roman" w:cs="Times New Roman"/>
          <w:b/>
          <w:sz w:val="32"/>
          <w:szCs w:val="32"/>
        </w:rPr>
        <w:t>в странах, регулярно испытывающих дефицит торгового баланса</w:t>
      </w:r>
      <w:r w:rsidRPr="008C13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C13F1" w:rsidRPr="00FB022C" w:rsidRDefault="008C13F1" w:rsidP="00FB02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 xml:space="preserve">Между тем, по информации Комитета по статистике МНЭ РК и Национального банка, в период реализации </w:t>
      </w:r>
      <w:r>
        <w:rPr>
          <w:rFonts w:ascii="Times New Roman" w:hAnsi="Times New Roman" w:cs="Times New Roman"/>
          <w:sz w:val="32"/>
          <w:szCs w:val="32"/>
        </w:rPr>
        <w:t>госпрограммы</w:t>
      </w:r>
      <w:r w:rsidRPr="008C13F1">
        <w:rPr>
          <w:rFonts w:ascii="Times New Roman" w:hAnsi="Times New Roman" w:cs="Times New Roman"/>
          <w:sz w:val="32"/>
          <w:szCs w:val="32"/>
        </w:rPr>
        <w:t xml:space="preserve"> </w:t>
      </w:r>
      <w:r w:rsidRPr="008C13F1">
        <w:rPr>
          <w:rFonts w:ascii="Times New Roman" w:hAnsi="Times New Roman" w:cs="Times New Roman"/>
          <w:b/>
          <w:sz w:val="32"/>
          <w:szCs w:val="32"/>
        </w:rPr>
        <w:t xml:space="preserve">обеспечивался устойчивый профицит торгового баланса. </w:t>
      </w:r>
      <w:r w:rsidR="00FB022C">
        <w:rPr>
          <w:rFonts w:ascii="Times New Roman" w:hAnsi="Times New Roman" w:cs="Times New Roman"/>
          <w:b/>
          <w:sz w:val="32"/>
          <w:szCs w:val="32"/>
        </w:rPr>
        <w:t>А э</w:t>
      </w:r>
      <w:r w:rsidR="00FB022C">
        <w:rPr>
          <w:rFonts w:ascii="Times New Roman" w:hAnsi="Times New Roman" w:cs="Times New Roman"/>
          <w:sz w:val="32"/>
          <w:szCs w:val="32"/>
        </w:rPr>
        <w:t>то означает, что д</w:t>
      </w:r>
      <w:r w:rsidRPr="008C13F1">
        <w:rPr>
          <w:rFonts w:ascii="Times New Roman" w:hAnsi="Times New Roman" w:cs="Times New Roman"/>
          <w:sz w:val="32"/>
          <w:szCs w:val="32"/>
        </w:rPr>
        <w:t xml:space="preserve">ля возврата НДС </w:t>
      </w:r>
      <w:r w:rsidR="00FB022C">
        <w:rPr>
          <w:rFonts w:ascii="Times New Roman" w:hAnsi="Times New Roman" w:cs="Times New Roman"/>
          <w:sz w:val="32"/>
          <w:szCs w:val="32"/>
        </w:rPr>
        <w:t xml:space="preserve">в </w:t>
      </w:r>
      <w:r w:rsidRPr="008C13F1">
        <w:rPr>
          <w:rFonts w:ascii="Times New Roman" w:hAnsi="Times New Roman" w:cs="Times New Roman"/>
          <w:sz w:val="32"/>
          <w:szCs w:val="32"/>
        </w:rPr>
        <w:t>пользу экспортёров сырьевых ресурсов</w:t>
      </w:r>
      <w:r w:rsidR="00FB022C" w:rsidRPr="00FB022C">
        <w:rPr>
          <w:rFonts w:ascii="Times New Roman" w:hAnsi="Times New Roman" w:cs="Times New Roman"/>
          <w:sz w:val="32"/>
          <w:szCs w:val="32"/>
        </w:rPr>
        <w:t xml:space="preserve"> </w:t>
      </w:r>
      <w:r w:rsidR="00FB022C" w:rsidRPr="008C13F1">
        <w:rPr>
          <w:rFonts w:ascii="Times New Roman" w:hAnsi="Times New Roman" w:cs="Times New Roman"/>
          <w:sz w:val="32"/>
          <w:szCs w:val="32"/>
        </w:rPr>
        <w:t xml:space="preserve">в </w:t>
      </w:r>
      <w:r w:rsidR="00FB022C">
        <w:rPr>
          <w:rFonts w:ascii="Times New Roman" w:hAnsi="Times New Roman" w:cs="Times New Roman"/>
          <w:sz w:val="32"/>
          <w:szCs w:val="32"/>
        </w:rPr>
        <w:t>стране в этот период</w:t>
      </w:r>
      <w:r w:rsidRPr="008C13F1">
        <w:rPr>
          <w:rFonts w:ascii="Times New Roman" w:hAnsi="Times New Roman" w:cs="Times New Roman"/>
          <w:sz w:val="32"/>
          <w:szCs w:val="32"/>
        </w:rPr>
        <w:t xml:space="preserve"> </w:t>
      </w:r>
      <w:r w:rsidRPr="008C13F1">
        <w:rPr>
          <w:rFonts w:ascii="Times New Roman" w:hAnsi="Times New Roman" w:cs="Times New Roman"/>
          <w:b/>
          <w:sz w:val="32"/>
          <w:szCs w:val="32"/>
        </w:rPr>
        <w:t>не было макроэкономических оснований</w:t>
      </w:r>
      <w:r w:rsidR="00FB022C">
        <w:rPr>
          <w:rFonts w:ascii="Times New Roman" w:hAnsi="Times New Roman" w:cs="Times New Roman"/>
          <w:b/>
          <w:sz w:val="32"/>
          <w:szCs w:val="32"/>
        </w:rPr>
        <w:t xml:space="preserve"> в соответствии с действующим законодательством</w:t>
      </w:r>
      <w:r w:rsidRPr="008C13F1">
        <w:rPr>
          <w:rFonts w:ascii="Times New Roman" w:hAnsi="Times New Roman" w:cs="Times New Roman"/>
          <w:sz w:val="32"/>
          <w:szCs w:val="32"/>
        </w:rPr>
        <w:t>.</w:t>
      </w:r>
    </w:p>
    <w:p w:rsidR="00895F05" w:rsidRDefault="008C13F1" w:rsidP="008C13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 xml:space="preserve">Таким образом, Концепция правовой политики </w:t>
      </w:r>
      <w:r w:rsidRPr="003D0CBD">
        <w:rPr>
          <w:rFonts w:ascii="Times New Roman" w:hAnsi="Times New Roman" w:cs="Times New Roman"/>
          <w:b/>
          <w:sz w:val="32"/>
          <w:szCs w:val="32"/>
        </w:rPr>
        <w:t>не приветствует возврат НДС экспортёрам сырьевых товаров, в то время как Налоговый кодекс, наоборот, поощряет это.</w:t>
      </w:r>
      <w:r w:rsidR="003D0CB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13F1" w:rsidRPr="003D0CBD" w:rsidRDefault="00236BEB" w:rsidP="008C13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Получается, что</w:t>
      </w:r>
      <w:r w:rsidR="008C13F1" w:rsidRPr="008C13F1">
        <w:rPr>
          <w:rFonts w:ascii="Times New Roman" w:hAnsi="Times New Roman" w:cs="Times New Roman"/>
          <w:sz w:val="32"/>
          <w:szCs w:val="32"/>
        </w:rPr>
        <w:t xml:space="preserve"> между Налоговым кодексом, Концепцией правовой политики, госпрограммой ФИИР Правительства </w:t>
      </w:r>
      <w:r w:rsidR="008C13F1" w:rsidRPr="003D0CBD">
        <w:rPr>
          <w:rFonts w:ascii="Times New Roman" w:hAnsi="Times New Roman" w:cs="Times New Roman"/>
          <w:b/>
          <w:sz w:val="32"/>
          <w:szCs w:val="32"/>
        </w:rPr>
        <w:t>заложено эксплицитное «противоречие».</w:t>
      </w:r>
    </w:p>
    <w:p w:rsidR="00895F05" w:rsidRDefault="008C13F1" w:rsidP="008C1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 xml:space="preserve">Проект не дает исчерпывающего ответа на этот вопрос. </w:t>
      </w:r>
    </w:p>
    <w:p w:rsidR="00B22CE0" w:rsidRDefault="008C13F1" w:rsidP="008C1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lastRenderedPageBreak/>
        <w:t xml:space="preserve">Также </w:t>
      </w:r>
      <w:r w:rsidR="00B22CE0">
        <w:rPr>
          <w:rFonts w:ascii="Times New Roman" w:hAnsi="Times New Roman" w:cs="Times New Roman"/>
          <w:sz w:val="32"/>
          <w:szCs w:val="32"/>
        </w:rPr>
        <w:t>п</w:t>
      </w:r>
      <w:r w:rsidRPr="008C13F1">
        <w:rPr>
          <w:rFonts w:ascii="Times New Roman" w:hAnsi="Times New Roman" w:cs="Times New Roman"/>
          <w:sz w:val="32"/>
          <w:szCs w:val="32"/>
        </w:rPr>
        <w:t xml:space="preserve">роектом не предусмотрен дифференцированный подход Правительства по возврату НДС в пользу национальных экспортеров. </w:t>
      </w:r>
    </w:p>
    <w:p w:rsidR="008C13F1" w:rsidRPr="008C13F1" w:rsidRDefault="008C13F1" w:rsidP="008C1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 xml:space="preserve">Другой актуальный вопрос касается </w:t>
      </w:r>
      <w:r w:rsidRPr="008C13F1">
        <w:rPr>
          <w:rFonts w:ascii="Times New Roman" w:hAnsi="Times New Roman" w:cs="Times New Roman"/>
          <w:b/>
          <w:sz w:val="32"/>
          <w:szCs w:val="32"/>
        </w:rPr>
        <w:t>налогового администрирования</w:t>
      </w:r>
      <w:r w:rsidRPr="008C13F1">
        <w:rPr>
          <w:rFonts w:ascii="Times New Roman" w:hAnsi="Times New Roman" w:cs="Times New Roman"/>
          <w:sz w:val="32"/>
          <w:szCs w:val="32"/>
        </w:rPr>
        <w:t xml:space="preserve">. </w:t>
      </w:r>
      <w:r w:rsidR="00B22CE0">
        <w:rPr>
          <w:rFonts w:ascii="Times New Roman" w:hAnsi="Times New Roman" w:cs="Times New Roman"/>
          <w:sz w:val="32"/>
          <w:szCs w:val="32"/>
        </w:rPr>
        <w:t>И</w:t>
      </w:r>
      <w:r w:rsidRPr="008C13F1">
        <w:rPr>
          <w:rFonts w:ascii="Times New Roman" w:hAnsi="Times New Roman" w:cs="Times New Roman"/>
          <w:sz w:val="32"/>
          <w:szCs w:val="32"/>
        </w:rPr>
        <w:t>сследования показ</w:t>
      </w:r>
      <w:r w:rsidR="00B22CE0">
        <w:rPr>
          <w:rFonts w:ascii="Times New Roman" w:hAnsi="Times New Roman" w:cs="Times New Roman"/>
          <w:sz w:val="32"/>
          <w:szCs w:val="32"/>
        </w:rPr>
        <w:t>ывают</w:t>
      </w:r>
      <w:r w:rsidRPr="008C13F1">
        <w:rPr>
          <w:rFonts w:ascii="Times New Roman" w:hAnsi="Times New Roman" w:cs="Times New Roman"/>
          <w:sz w:val="32"/>
          <w:szCs w:val="32"/>
        </w:rPr>
        <w:t>, что наши регионы и города республиканского значения</w:t>
      </w:r>
      <w:r w:rsidR="00895F05">
        <w:rPr>
          <w:rFonts w:ascii="Times New Roman" w:hAnsi="Times New Roman" w:cs="Times New Roman"/>
          <w:sz w:val="32"/>
          <w:szCs w:val="32"/>
        </w:rPr>
        <w:t xml:space="preserve"> по-</w:t>
      </w:r>
      <w:r w:rsidRPr="008C13F1">
        <w:rPr>
          <w:rFonts w:ascii="Times New Roman" w:hAnsi="Times New Roman" w:cs="Times New Roman"/>
          <w:sz w:val="32"/>
          <w:szCs w:val="32"/>
        </w:rPr>
        <w:t xml:space="preserve">разному обеспечивают уплату налогов. </w:t>
      </w:r>
    </w:p>
    <w:p w:rsidR="008C13F1" w:rsidRPr="00B22CE0" w:rsidRDefault="008C13F1" w:rsidP="008C1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 xml:space="preserve">Так, например, </w:t>
      </w:r>
      <w:r w:rsidR="00692C47">
        <w:rPr>
          <w:rFonts w:ascii="Times New Roman" w:hAnsi="Times New Roman" w:cs="Times New Roman"/>
          <w:b/>
          <w:sz w:val="32"/>
          <w:szCs w:val="32"/>
        </w:rPr>
        <w:t xml:space="preserve">по городу </w:t>
      </w:r>
      <w:r w:rsidRPr="008C13F1">
        <w:rPr>
          <w:rFonts w:ascii="Times New Roman" w:hAnsi="Times New Roman" w:cs="Times New Roman"/>
          <w:b/>
          <w:sz w:val="32"/>
          <w:szCs w:val="32"/>
        </w:rPr>
        <w:t>Астане</w:t>
      </w:r>
      <w:r w:rsidRPr="008C13F1">
        <w:rPr>
          <w:rFonts w:ascii="Times New Roman" w:hAnsi="Times New Roman" w:cs="Times New Roman"/>
          <w:sz w:val="32"/>
          <w:szCs w:val="32"/>
        </w:rPr>
        <w:t xml:space="preserve"> уплата налогов осуществляется в </w:t>
      </w:r>
      <w:r w:rsidRPr="008C13F1">
        <w:rPr>
          <w:rFonts w:ascii="Times New Roman" w:hAnsi="Times New Roman" w:cs="Times New Roman"/>
          <w:b/>
          <w:sz w:val="32"/>
          <w:szCs w:val="32"/>
        </w:rPr>
        <w:t>размере 19%</w:t>
      </w:r>
      <w:r w:rsidRPr="008C13F1">
        <w:rPr>
          <w:rFonts w:ascii="Times New Roman" w:hAnsi="Times New Roman" w:cs="Times New Roman"/>
          <w:sz w:val="32"/>
          <w:szCs w:val="32"/>
        </w:rPr>
        <w:t xml:space="preserve"> от экономического потенциала и оборота. В тоже время</w:t>
      </w:r>
      <w:r w:rsidR="00B22CE0">
        <w:rPr>
          <w:rFonts w:ascii="Times New Roman" w:hAnsi="Times New Roman" w:cs="Times New Roman"/>
          <w:sz w:val="32"/>
          <w:szCs w:val="32"/>
        </w:rPr>
        <w:t>, например,</w:t>
      </w:r>
      <w:r w:rsidRPr="008C13F1">
        <w:rPr>
          <w:rFonts w:ascii="Times New Roman" w:hAnsi="Times New Roman" w:cs="Times New Roman"/>
          <w:sz w:val="32"/>
          <w:szCs w:val="32"/>
        </w:rPr>
        <w:t xml:space="preserve"> </w:t>
      </w:r>
      <w:r w:rsidRPr="008C13F1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8C13F1">
        <w:rPr>
          <w:rFonts w:ascii="Times New Roman" w:hAnsi="Times New Roman" w:cs="Times New Roman"/>
          <w:b/>
          <w:sz w:val="32"/>
          <w:szCs w:val="32"/>
        </w:rPr>
        <w:t>Жамбылской</w:t>
      </w:r>
      <w:proofErr w:type="spellEnd"/>
      <w:r w:rsidRPr="008C13F1">
        <w:rPr>
          <w:rFonts w:ascii="Times New Roman" w:hAnsi="Times New Roman" w:cs="Times New Roman"/>
          <w:b/>
          <w:sz w:val="32"/>
          <w:szCs w:val="32"/>
        </w:rPr>
        <w:t xml:space="preserve"> области данный показатель составляет всего 6%. </w:t>
      </w:r>
      <w:r w:rsidRPr="00B22CE0">
        <w:rPr>
          <w:rFonts w:ascii="Times New Roman" w:hAnsi="Times New Roman" w:cs="Times New Roman"/>
          <w:sz w:val="32"/>
          <w:szCs w:val="32"/>
        </w:rPr>
        <w:t xml:space="preserve">Однако, жители и Астаны и </w:t>
      </w:r>
      <w:proofErr w:type="spellStart"/>
      <w:r w:rsidRPr="00B22CE0">
        <w:rPr>
          <w:rFonts w:ascii="Times New Roman" w:hAnsi="Times New Roman" w:cs="Times New Roman"/>
          <w:sz w:val="32"/>
          <w:szCs w:val="32"/>
        </w:rPr>
        <w:t>Жамбылской</w:t>
      </w:r>
      <w:proofErr w:type="spellEnd"/>
      <w:r w:rsidRPr="00B22CE0">
        <w:rPr>
          <w:rFonts w:ascii="Times New Roman" w:hAnsi="Times New Roman" w:cs="Times New Roman"/>
          <w:sz w:val="32"/>
          <w:szCs w:val="32"/>
        </w:rPr>
        <w:t xml:space="preserve"> области одинаково пользуются социальными услугами</w:t>
      </w:r>
      <w:r w:rsidR="00B22CE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B22CE0">
        <w:rPr>
          <w:rFonts w:ascii="Times New Roman" w:hAnsi="Times New Roman" w:cs="Times New Roman"/>
          <w:sz w:val="32"/>
          <w:szCs w:val="32"/>
        </w:rPr>
        <w:t>государства</w:t>
      </w:r>
      <w:proofErr w:type="gramEnd"/>
      <w:r w:rsidR="00B22CE0">
        <w:rPr>
          <w:rFonts w:ascii="Times New Roman" w:hAnsi="Times New Roman" w:cs="Times New Roman"/>
          <w:sz w:val="32"/>
          <w:szCs w:val="32"/>
        </w:rPr>
        <w:t xml:space="preserve"> такими как</w:t>
      </w:r>
      <w:r w:rsidRPr="00B22CE0">
        <w:rPr>
          <w:rFonts w:ascii="Times New Roman" w:hAnsi="Times New Roman" w:cs="Times New Roman"/>
          <w:sz w:val="32"/>
          <w:szCs w:val="32"/>
        </w:rPr>
        <w:t xml:space="preserve"> зарплата бюджетников, пенсии, пособий и т.д.  </w:t>
      </w:r>
    </w:p>
    <w:p w:rsidR="008C13F1" w:rsidRPr="008C13F1" w:rsidRDefault="008C13F1" w:rsidP="008C13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13F1">
        <w:rPr>
          <w:rFonts w:ascii="Times New Roman" w:hAnsi="Times New Roman" w:cs="Times New Roman"/>
          <w:sz w:val="32"/>
          <w:szCs w:val="32"/>
        </w:rPr>
        <w:t>Иными словами</w:t>
      </w:r>
      <w:r w:rsidR="00B22CE0">
        <w:rPr>
          <w:rFonts w:ascii="Times New Roman" w:hAnsi="Times New Roman" w:cs="Times New Roman"/>
          <w:sz w:val="32"/>
          <w:szCs w:val="32"/>
        </w:rPr>
        <w:t xml:space="preserve"> не учитывается дифференциация</w:t>
      </w:r>
      <w:r w:rsidRPr="008C13F1">
        <w:rPr>
          <w:rFonts w:ascii="Times New Roman" w:hAnsi="Times New Roman" w:cs="Times New Roman"/>
          <w:sz w:val="32"/>
          <w:szCs w:val="32"/>
        </w:rPr>
        <w:t xml:space="preserve"> экономически</w:t>
      </w:r>
      <w:r w:rsidR="00B22CE0">
        <w:rPr>
          <w:rFonts w:ascii="Times New Roman" w:hAnsi="Times New Roman" w:cs="Times New Roman"/>
          <w:sz w:val="32"/>
          <w:szCs w:val="32"/>
        </w:rPr>
        <w:t>х</w:t>
      </w:r>
      <w:r w:rsidRPr="008C13F1">
        <w:rPr>
          <w:rFonts w:ascii="Times New Roman" w:hAnsi="Times New Roman" w:cs="Times New Roman"/>
          <w:sz w:val="32"/>
          <w:szCs w:val="32"/>
        </w:rPr>
        <w:t xml:space="preserve"> возможност</w:t>
      </w:r>
      <w:r w:rsidR="00B22CE0">
        <w:rPr>
          <w:rFonts w:ascii="Times New Roman" w:hAnsi="Times New Roman" w:cs="Times New Roman"/>
          <w:sz w:val="32"/>
          <w:szCs w:val="32"/>
        </w:rPr>
        <w:t>ей</w:t>
      </w:r>
      <w:r w:rsidRPr="008C13F1">
        <w:rPr>
          <w:rFonts w:ascii="Times New Roman" w:hAnsi="Times New Roman" w:cs="Times New Roman"/>
          <w:sz w:val="32"/>
          <w:szCs w:val="32"/>
        </w:rPr>
        <w:t xml:space="preserve"> регионов и городов.</w:t>
      </w:r>
    </w:p>
    <w:p w:rsidR="008C3D9B" w:rsidRDefault="00B22CE0" w:rsidP="008C3D9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проблемы </w:t>
      </w:r>
      <w:r w:rsidR="008C3D9B">
        <w:rPr>
          <w:rFonts w:ascii="Times New Roman" w:hAnsi="Times New Roman" w:cs="Times New Roman"/>
          <w:b/>
          <w:sz w:val="32"/>
          <w:szCs w:val="32"/>
        </w:rPr>
        <w:t>состоит не столько в количественном сокращении видов налогов, а сколько в их дифференцированном применении!</w:t>
      </w:r>
    </w:p>
    <w:p w:rsidR="001A5E94" w:rsidRDefault="008C3D9B" w:rsidP="008C3D9B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4D4D" w:rsidRPr="00895F05" w:rsidRDefault="00356AEF" w:rsidP="00895F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934D4D" w:rsidRDefault="00934D4D" w:rsidP="007205F8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04250">
        <w:rPr>
          <w:rFonts w:ascii="Times New Roman" w:hAnsi="Times New Roman" w:cs="Times New Roman"/>
          <w:bCs/>
          <w:sz w:val="32"/>
          <w:szCs w:val="32"/>
        </w:rPr>
        <w:t>То есть наша налоговая система</w:t>
      </w:r>
      <w:r w:rsidR="007205F8">
        <w:rPr>
          <w:rFonts w:ascii="Times New Roman" w:hAnsi="Times New Roman" w:cs="Times New Roman"/>
          <w:bCs/>
          <w:sz w:val="32"/>
          <w:szCs w:val="32"/>
        </w:rPr>
        <w:t>, в определенной степени,</w:t>
      </w:r>
      <w:r w:rsidRPr="00804250">
        <w:rPr>
          <w:rFonts w:ascii="Times New Roman" w:hAnsi="Times New Roman" w:cs="Times New Roman"/>
          <w:bCs/>
          <w:sz w:val="32"/>
          <w:szCs w:val="32"/>
        </w:rPr>
        <w:t xml:space="preserve"> ввиду сложности обрекает бизнес на неэффективность и неконкурентоспособность. С</w:t>
      </w:r>
      <w:r w:rsidRPr="00804250">
        <w:rPr>
          <w:rFonts w:ascii="Times New Roman" w:hAnsi="Times New Roman" w:cs="Times New Roman"/>
          <w:sz w:val="32"/>
          <w:szCs w:val="32"/>
        </w:rPr>
        <w:t xml:space="preserve">мысл реформирования налоговой системы не в том, чтобы налоги были ниже, а </w:t>
      </w:r>
      <w:r w:rsidRPr="00804250">
        <w:rPr>
          <w:rFonts w:ascii="Times New Roman" w:hAnsi="Times New Roman" w:cs="Times New Roman"/>
          <w:b/>
          <w:sz w:val="32"/>
          <w:szCs w:val="32"/>
        </w:rPr>
        <w:t>чтобы налоговое администрирование было проще</w:t>
      </w:r>
      <w:r w:rsidR="007205F8">
        <w:rPr>
          <w:rFonts w:ascii="Times New Roman" w:hAnsi="Times New Roman" w:cs="Times New Roman"/>
          <w:b/>
          <w:sz w:val="32"/>
          <w:szCs w:val="32"/>
        </w:rPr>
        <w:t>.</w:t>
      </w:r>
      <w:r w:rsidR="007205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11BA" w:rsidRDefault="00356AEF" w:rsidP="008C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7205F8">
        <w:rPr>
          <w:rFonts w:ascii="Times New Roman" w:hAnsi="Times New Roman" w:cs="Times New Roman"/>
          <w:sz w:val="32"/>
          <w:szCs w:val="32"/>
        </w:rPr>
        <w:t xml:space="preserve">Нельзя </w:t>
      </w:r>
      <w:r>
        <w:rPr>
          <w:rFonts w:ascii="Times New Roman" w:hAnsi="Times New Roman" w:cs="Times New Roman"/>
          <w:sz w:val="32"/>
          <w:szCs w:val="32"/>
        </w:rPr>
        <w:t>подходить к разработке такого проекта закона, как Налоговый кодекс, технически.</w:t>
      </w:r>
    </w:p>
    <w:p w:rsidR="00955EE6" w:rsidRDefault="00356AEF" w:rsidP="008C13F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Только по объему проект состоит из 1113 страниц, 773 статей, 13 видов налогов, которые внутри подразделены на 25 групп, 4 видов сборов, 10 видов платежей, госпошлины. </w:t>
      </w:r>
      <w:r w:rsidR="007C2C18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реализацию кодекса будут внесены почти в 120 постановлений Правительства изменений и дополнений, появятся сотни инструкций и разъяснений уполномоченных органов.</w:t>
      </w:r>
      <w:r w:rsidR="007205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C3D9B" w:rsidRDefault="00955EE6" w:rsidP="008C3D9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Для сравнения, налоговы</w:t>
      </w:r>
      <w:r w:rsidR="007C2C18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кодекс Грузии изложен на 160 страницах, состоит из 309 статей</w:t>
      </w:r>
      <w:r w:rsidR="007205F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6 видов налогов. Республики Беларусь - вместе с приложениями </w:t>
      </w:r>
      <w:r w:rsidR="007205F8">
        <w:rPr>
          <w:rFonts w:ascii="Times New Roman" w:hAnsi="Times New Roman" w:cs="Times New Roman"/>
          <w:sz w:val="32"/>
          <w:szCs w:val="32"/>
        </w:rPr>
        <w:t>538 страниц,</w:t>
      </w:r>
      <w:r>
        <w:rPr>
          <w:rFonts w:ascii="Times New Roman" w:hAnsi="Times New Roman" w:cs="Times New Roman"/>
          <w:sz w:val="32"/>
          <w:szCs w:val="32"/>
        </w:rPr>
        <w:t xml:space="preserve"> 330 статей</w:t>
      </w:r>
      <w:r w:rsidR="007205F8">
        <w:rPr>
          <w:rFonts w:ascii="Times New Roman" w:hAnsi="Times New Roman" w:cs="Times New Roman"/>
          <w:sz w:val="32"/>
          <w:szCs w:val="32"/>
        </w:rPr>
        <w:t xml:space="preserve"> и</w:t>
      </w:r>
      <w:r w:rsidR="004119C8">
        <w:rPr>
          <w:rFonts w:ascii="Times New Roman" w:hAnsi="Times New Roman" w:cs="Times New Roman"/>
          <w:sz w:val="32"/>
          <w:szCs w:val="32"/>
        </w:rPr>
        <w:t xml:space="preserve"> 16 видов налогов</w:t>
      </w:r>
      <w:r>
        <w:rPr>
          <w:rFonts w:ascii="Times New Roman" w:hAnsi="Times New Roman" w:cs="Times New Roman"/>
          <w:sz w:val="32"/>
          <w:szCs w:val="32"/>
        </w:rPr>
        <w:t xml:space="preserve">. Российской Федерации </w:t>
      </w:r>
      <w:r w:rsidR="007205F8">
        <w:rPr>
          <w:rFonts w:ascii="Times New Roman" w:hAnsi="Times New Roman" w:cs="Times New Roman"/>
          <w:sz w:val="32"/>
          <w:szCs w:val="32"/>
        </w:rPr>
        <w:t xml:space="preserve">- </w:t>
      </w:r>
      <w:r w:rsidR="004119C8">
        <w:rPr>
          <w:rFonts w:ascii="Times New Roman" w:hAnsi="Times New Roman" w:cs="Times New Roman"/>
          <w:sz w:val="32"/>
          <w:szCs w:val="32"/>
        </w:rPr>
        <w:t>1132</w:t>
      </w:r>
      <w:r>
        <w:rPr>
          <w:rFonts w:ascii="Times New Roman" w:hAnsi="Times New Roman" w:cs="Times New Roman"/>
          <w:sz w:val="32"/>
          <w:szCs w:val="32"/>
        </w:rPr>
        <w:t xml:space="preserve"> страниц</w:t>
      </w:r>
      <w:r w:rsidR="007205F8">
        <w:rPr>
          <w:rFonts w:ascii="Times New Roman" w:hAnsi="Times New Roman" w:cs="Times New Roman"/>
          <w:sz w:val="32"/>
          <w:szCs w:val="32"/>
        </w:rPr>
        <w:t>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19C8">
        <w:rPr>
          <w:rFonts w:ascii="Times New Roman" w:hAnsi="Times New Roman" w:cs="Times New Roman"/>
          <w:sz w:val="32"/>
          <w:szCs w:val="32"/>
        </w:rPr>
        <w:t>432</w:t>
      </w:r>
      <w:r>
        <w:rPr>
          <w:rFonts w:ascii="Times New Roman" w:hAnsi="Times New Roman" w:cs="Times New Roman"/>
          <w:sz w:val="32"/>
          <w:szCs w:val="32"/>
        </w:rPr>
        <w:t xml:space="preserve"> статей</w:t>
      </w:r>
      <w:r w:rsidR="004119C8">
        <w:rPr>
          <w:rFonts w:ascii="Times New Roman" w:hAnsi="Times New Roman" w:cs="Times New Roman"/>
          <w:sz w:val="32"/>
          <w:szCs w:val="32"/>
        </w:rPr>
        <w:t>, 8</w:t>
      </w:r>
      <w:r w:rsidR="007205F8">
        <w:rPr>
          <w:rFonts w:ascii="Times New Roman" w:hAnsi="Times New Roman" w:cs="Times New Roman"/>
          <w:sz w:val="32"/>
          <w:szCs w:val="32"/>
        </w:rPr>
        <w:t>-ми</w:t>
      </w:r>
      <w:r w:rsidR="004119C8">
        <w:rPr>
          <w:rFonts w:ascii="Times New Roman" w:hAnsi="Times New Roman" w:cs="Times New Roman"/>
          <w:sz w:val="32"/>
          <w:szCs w:val="32"/>
        </w:rPr>
        <w:t xml:space="preserve"> федеральных налогов и сборов, </w:t>
      </w:r>
      <w:r w:rsidR="007205F8">
        <w:rPr>
          <w:rFonts w:ascii="Times New Roman" w:hAnsi="Times New Roman" w:cs="Times New Roman"/>
          <w:sz w:val="32"/>
          <w:szCs w:val="32"/>
        </w:rPr>
        <w:t xml:space="preserve">по 3 </w:t>
      </w:r>
      <w:r w:rsidR="004119C8">
        <w:rPr>
          <w:rFonts w:ascii="Times New Roman" w:hAnsi="Times New Roman" w:cs="Times New Roman"/>
          <w:sz w:val="32"/>
          <w:szCs w:val="32"/>
        </w:rPr>
        <w:t xml:space="preserve">региональных </w:t>
      </w:r>
      <w:r w:rsidR="007205F8">
        <w:rPr>
          <w:rFonts w:ascii="Times New Roman" w:hAnsi="Times New Roman" w:cs="Times New Roman"/>
          <w:sz w:val="32"/>
          <w:szCs w:val="32"/>
        </w:rPr>
        <w:t>и</w:t>
      </w:r>
      <w:r w:rsidR="004119C8">
        <w:rPr>
          <w:rFonts w:ascii="Times New Roman" w:hAnsi="Times New Roman" w:cs="Times New Roman"/>
          <w:sz w:val="32"/>
          <w:szCs w:val="32"/>
        </w:rPr>
        <w:t xml:space="preserve">  местных налогов, страховы</w:t>
      </w:r>
      <w:r w:rsidR="007205F8">
        <w:rPr>
          <w:rFonts w:ascii="Times New Roman" w:hAnsi="Times New Roman" w:cs="Times New Roman"/>
          <w:sz w:val="32"/>
          <w:szCs w:val="32"/>
        </w:rPr>
        <w:t>х</w:t>
      </w:r>
      <w:r w:rsidR="004119C8">
        <w:rPr>
          <w:rFonts w:ascii="Times New Roman" w:hAnsi="Times New Roman" w:cs="Times New Roman"/>
          <w:sz w:val="32"/>
          <w:szCs w:val="32"/>
        </w:rPr>
        <w:t xml:space="preserve"> взнос</w:t>
      </w:r>
      <w:r w:rsidR="007205F8">
        <w:rPr>
          <w:rFonts w:ascii="Times New Roman" w:hAnsi="Times New Roman" w:cs="Times New Roman"/>
          <w:sz w:val="32"/>
          <w:szCs w:val="32"/>
        </w:rPr>
        <w:t>ов</w:t>
      </w:r>
      <w:r>
        <w:rPr>
          <w:rFonts w:ascii="Times New Roman" w:hAnsi="Times New Roman" w:cs="Times New Roman"/>
          <w:sz w:val="32"/>
          <w:szCs w:val="32"/>
        </w:rPr>
        <w:t>.</w:t>
      </w:r>
      <w:r w:rsidR="00356AEF">
        <w:rPr>
          <w:rFonts w:ascii="Times New Roman" w:hAnsi="Times New Roman" w:cs="Times New Roman"/>
          <w:sz w:val="32"/>
          <w:szCs w:val="32"/>
        </w:rPr>
        <w:t xml:space="preserve"> </w:t>
      </w:r>
      <w:r w:rsidR="007C2C18">
        <w:rPr>
          <w:rFonts w:ascii="Times New Roman" w:hAnsi="Times New Roman" w:cs="Times New Roman"/>
          <w:sz w:val="32"/>
          <w:szCs w:val="32"/>
        </w:rPr>
        <w:t xml:space="preserve"> При этом ее экономика почти в 10 раз больше казахстанской.</w:t>
      </w:r>
    </w:p>
    <w:p w:rsidR="00356AEF" w:rsidRPr="008C3D9B" w:rsidRDefault="008C3D9B" w:rsidP="007205F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8C3D9B">
        <w:rPr>
          <w:rFonts w:ascii="Times New Roman" w:hAnsi="Times New Roman" w:cs="Times New Roman"/>
          <w:sz w:val="32"/>
          <w:szCs w:val="32"/>
        </w:rPr>
        <w:t>В заключении</w:t>
      </w:r>
      <w:r w:rsidR="007C2C18">
        <w:rPr>
          <w:rFonts w:ascii="Times New Roman" w:hAnsi="Times New Roman" w:cs="Times New Roman"/>
          <w:sz w:val="32"/>
          <w:szCs w:val="32"/>
        </w:rPr>
        <w:t xml:space="preserve"> еще раз</w:t>
      </w:r>
      <w:r w:rsidRPr="008C3D9B">
        <w:rPr>
          <w:rFonts w:ascii="Times New Roman" w:hAnsi="Times New Roman" w:cs="Times New Roman"/>
          <w:sz w:val="32"/>
          <w:szCs w:val="32"/>
        </w:rPr>
        <w:t xml:space="preserve"> хочу </w:t>
      </w:r>
      <w:r w:rsidR="00FB022C">
        <w:rPr>
          <w:rFonts w:ascii="Times New Roman" w:hAnsi="Times New Roman" w:cs="Times New Roman"/>
          <w:sz w:val="32"/>
          <w:szCs w:val="32"/>
        </w:rPr>
        <w:t>отметить определённую</w:t>
      </w:r>
      <w:r w:rsidR="007205F8">
        <w:rPr>
          <w:rFonts w:ascii="Times New Roman" w:hAnsi="Times New Roman" w:cs="Times New Roman"/>
          <w:sz w:val="32"/>
          <w:szCs w:val="32"/>
        </w:rPr>
        <w:t xml:space="preserve"> работу, проведенную разработчиками</w:t>
      </w:r>
      <w:r w:rsidR="00FB022C">
        <w:rPr>
          <w:rFonts w:ascii="Times New Roman" w:hAnsi="Times New Roman" w:cs="Times New Roman"/>
          <w:sz w:val="32"/>
          <w:szCs w:val="32"/>
        </w:rPr>
        <w:t>,</w:t>
      </w:r>
      <w:r w:rsidR="007205F8">
        <w:rPr>
          <w:rFonts w:ascii="Times New Roman" w:hAnsi="Times New Roman" w:cs="Times New Roman"/>
          <w:sz w:val="32"/>
          <w:szCs w:val="32"/>
        </w:rPr>
        <w:t xml:space="preserve"> по разработке важнейшего законопроекта </w:t>
      </w:r>
      <w:r w:rsidR="00FB022C">
        <w:rPr>
          <w:rFonts w:ascii="Times New Roman" w:hAnsi="Times New Roman" w:cs="Times New Roman"/>
          <w:sz w:val="32"/>
          <w:szCs w:val="32"/>
        </w:rPr>
        <w:t xml:space="preserve">страны </w:t>
      </w:r>
      <w:r w:rsidR="007205F8">
        <w:rPr>
          <w:rFonts w:ascii="Times New Roman" w:hAnsi="Times New Roman" w:cs="Times New Roman"/>
          <w:sz w:val="32"/>
          <w:szCs w:val="32"/>
        </w:rPr>
        <w:t>и н</w:t>
      </w:r>
      <w:r w:rsidRPr="008C3D9B">
        <w:rPr>
          <w:rFonts w:ascii="Times New Roman" w:hAnsi="Times New Roman" w:cs="Times New Roman"/>
          <w:sz w:val="32"/>
          <w:szCs w:val="32"/>
        </w:rPr>
        <w:t>адеюсь</w:t>
      </w:r>
      <w:r w:rsidR="00895F05">
        <w:rPr>
          <w:rFonts w:ascii="Times New Roman" w:hAnsi="Times New Roman" w:cs="Times New Roman"/>
          <w:sz w:val="32"/>
          <w:szCs w:val="32"/>
        </w:rPr>
        <w:t>, что</w:t>
      </w:r>
      <w:r w:rsidRPr="008C3D9B">
        <w:rPr>
          <w:rFonts w:ascii="Times New Roman" w:hAnsi="Times New Roman" w:cs="Times New Roman"/>
          <w:sz w:val="32"/>
          <w:szCs w:val="32"/>
        </w:rPr>
        <w:t xml:space="preserve"> </w:t>
      </w:r>
      <w:r w:rsidR="00FB022C">
        <w:rPr>
          <w:rFonts w:ascii="Times New Roman" w:hAnsi="Times New Roman" w:cs="Times New Roman"/>
          <w:sz w:val="32"/>
          <w:szCs w:val="32"/>
        </w:rPr>
        <w:t>будут учтены замечания</w:t>
      </w:r>
      <w:bookmarkStart w:id="0" w:name="_GoBack"/>
      <w:bookmarkEnd w:id="0"/>
      <w:r w:rsidRPr="008C3D9B">
        <w:rPr>
          <w:rFonts w:ascii="Times New Roman" w:hAnsi="Times New Roman" w:cs="Times New Roman"/>
          <w:sz w:val="32"/>
          <w:szCs w:val="32"/>
        </w:rPr>
        <w:t>.</w:t>
      </w:r>
    </w:p>
    <w:p w:rsidR="008C3D9B" w:rsidRPr="008C3D9B" w:rsidRDefault="008C3D9B" w:rsidP="0035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61758" w:rsidRDefault="008C3D9B" w:rsidP="008C3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3D9B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p w:rsidR="008C3D9B" w:rsidRPr="008C13F1" w:rsidRDefault="008C3D9B" w:rsidP="008C3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sectPr w:rsidR="008C3D9B" w:rsidRPr="008C13F1" w:rsidSect="00F541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90" w:rsidRDefault="00FE4C90" w:rsidP="008C3D9B">
      <w:pPr>
        <w:spacing w:after="0" w:line="240" w:lineRule="auto"/>
      </w:pPr>
      <w:r>
        <w:separator/>
      </w:r>
    </w:p>
  </w:endnote>
  <w:endnote w:type="continuationSeparator" w:id="0">
    <w:p w:rsidR="00FE4C90" w:rsidRDefault="00FE4C90" w:rsidP="008C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90" w:rsidRDefault="00FE4C90" w:rsidP="008C3D9B">
      <w:pPr>
        <w:spacing w:after="0" w:line="240" w:lineRule="auto"/>
      </w:pPr>
      <w:r>
        <w:separator/>
      </w:r>
    </w:p>
  </w:footnote>
  <w:footnote w:type="continuationSeparator" w:id="0">
    <w:p w:rsidR="00FE4C90" w:rsidRDefault="00FE4C90" w:rsidP="008C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8985"/>
      <w:docPartObj>
        <w:docPartGallery w:val="Page Numbers (Top of Page)"/>
        <w:docPartUnique/>
      </w:docPartObj>
    </w:sdtPr>
    <w:sdtEndPr/>
    <w:sdtContent>
      <w:p w:rsidR="00B22CE0" w:rsidRDefault="00FE4C9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2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2CE0" w:rsidRDefault="00B22C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758"/>
    <w:rsid w:val="00001AEE"/>
    <w:rsid w:val="00093ED8"/>
    <w:rsid w:val="000C41D7"/>
    <w:rsid w:val="000E2231"/>
    <w:rsid w:val="00102112"/>
    <w:rsid w:val="0016333E"/>
    <w:rsid w:val="001A5E94"/>
    <w:rsid w:val="00236BEB"/>
    <w:rsid w:val="002C3814"/>
    <w:rsid w:val="0033215E"/>
    <w:rsid w:val="00356AEF"/>
    <w:rsid w:val="00385F72"/>
    <w:rsid w:val="003A0BFD"/>
    <w:rsid w:val="003C7D51"/>
    <w:rsid w:val="003D0CBD"/>
    <w:rsid w:val="00400260"/>
    <w:rsid w:val="004052A1"/>
    <w:rsid w:val="004119C8"/>
    <w:rsid w:val="0041334B"/>
    <w:rsid w:val="004133C4"/>
    <w:rsid w:val="00454AA9"/>
    <w:rsid w:val="005B068A"/>
    <w:rsid w:val="00614323"/>
    <w:rsid w:val="00642488"/>
    <w:rsid w:val="00661758"/>
    <w:rsid w:val="00663CD0"/>
    <w:rsid w:val="00692C47"/>
    <w:rsid w:val="00695CC0"/>
    <w:rsid w:val="007205F8"/>
    <w:rsid w:val="007B02CE"/>
    <w:rsid w:val="007B4773"/>
    <w:rsid w:val="007C2C18"/>
    <w:rsid w:val="00850BF0"/>
    <w:rsid w:val="00895F05"/>
    <w:rsid w:val="008C13F1"/>
    <w:rsid w:val="008C3D9B"/>
    <w:rsid w:val="008D4F22"/>
    <w:rsid w:val="00934D4D"/>
    <w:rsid w:val="00953F36"/>
    <w:rsid w:val="00955EE6"/>
    <w:rsid w:val="00963E13"/>
    <w:rsid w:val="00A51F74"/>
    <w:rsid w:val="00AB070E"/>
    <w:rsid w:val="00B22CE0"/>
    <w:rsid w:val="00B50392"/>
    <w:rsid w:val="00B57CD0"/>
    <w:rsid w:val="00B74E3F"/>
    <w:rsid w:val="00BA05D4"/>
    <w:rsid w:val="00BC7F86"/>
    <w:rsid w:val="00C4496D"/>
    <w:rsid w:val="00CB6846"/>
    <w:rsid w:val="00D10703"/>
    <w:rsid w:val="00D40F25"/>
    <w:rsid w:val="00E87982"/>
    <w:rsid w:val="00EA11BA"/>
    <w:rsid w:val="00EF73AE"/>
    <w:rsid w:val="00F541F8"/>
    <w:rsid w:val="00F97333"/>
    <w:rsid w:val="00FB022C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96D"/>
    <w:rPr>
      <w:b/>
      <w:bCs/>
    </w:rPr>
  </w:style>
  <w:style w:type="character" w:styleId="a5">
    <w:name w:val="Emphasis"/>
    <w:basedOn w:val="a0"/>
    <w:uiPriority w:val="20"/>
    <w:qFormat/>
    <w:rsid w:val="00C4496D"/>
    <w:rPr>
      <w:i/>
      <w:iCs/>
    </w:rPr>
  </w:style>
  <w:style w:type="paragraph" w:styleId="a6">
    <w:name w:val="header"/>
    <w:basedOn w:val="a"/>
    <w:link w:val="a7"/>
    <w:uiPriority w:val="99"/>
    <w:unhideWhenUsed/>
    <w:rsid w:val="008C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D9B"/>
  </w:style>
  <w:style w:type="paragraph" w:styleId="a8">
    <w:name w:val="footer"/>
    <w:basedOn w:val="a"/>
    <w:link w:val="a9"/>
    <w:uiPriority w:val="99"/>
    <w:semiHidden/>
    <w:unhideWhenUsed/>
    <w:rsid w:val="008C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Мамытбеков Едил</dc:creator>
  <cp:lastModifiedBy>Пользователь</cp:lastModifiedBy>
  <cp:revision>3</cp:revision>
  <dcterms:created xsi:type="dcterms:W3CDTF">2017-12-07T00:30:00Z</dcterms:created>
  <dcterms:modified xsi:type="dcterms:W3CDTF">2017-12-07T04:01:00Z</dcterms:modified>
</cp:coreProperties>
</file>